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3C52" w14:textId="77777777" w:rsidR="00705605" w:rsidRDefault="00705605" w:rsidP="004739AA">
      <w:pPr>
        <w:pStyle w:val="Geenafstand"/>
        <w:rPr>
          <w:rFonts w:ascii="Source Sans Pro" w:hAnsi="Source Sans Pro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FB2BED0" wp14:editId="674F0E9F">
            <wp:simplePos x="0" y="0"/>
            <wp:positionH relativeFrom="margin">
              <wp:align>right</wp:align>
            </wp:positionH>
            <wp:positionV relativeFrom="paragraph">
              <wp:posOffset>-551354</wp:posOffset>
            </wp:positionV>
            <wp:extent cx="5761133" cy="1522238"/>
            <wp:effectExtent l="0" t="0" r="0" b="1905"/>
            <wp:wrapNone/>
            <wp:docPr id="2098222138" name="Picture 209822213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1" t="4444" r="3935" b="61922"/>
                    <a:stretch/>
                  </pic:blipFill>
                  <pic:spPr bwMode="auto">
                    <a:xfrm>
                      <a:off x="0" y="0"/>
                      <a:ext cx="5761133" cy="1522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856EFB4" w14:textId="77777777" w:rsidR="00705605" w:rsidRDefault="00705605" w:rsidP="004739AA">
      <w:pPr>
        <w:pStyle w:val="Geenafstand"/>
        <w:rPr>
          <w:rFonts w:ascii="Source Sans Pro" w:hAnsi="Source Sans Pro"/>
        </w:rPr>
      </w:pPr>
    </w:p>
    <w:p w14:paraId="2A36A508" w14:textId="77777777" w:rsidR="00705605" w:rsidRDefault="00705605" w:rsidP="004739AA">
      <w:pPr>
        <w:pStyle w:val="Geenafstand"/>
        <w:rPr>
          <w:rFonts w:ascii="Source Sans Pro" w:hAnsi="Source Sans Pro"/>
        </w:rPr>
      </w:pPr>
    </w:p>
    <w:p w14:paraId="0D65F92E" w14:textId="77777777" w:rsidR="00705605" w:rsidRDefault="00705605" w:rsidP="004739AA">
      <w:pPr>
        <w:pStyle w:val="Geenafstand"/>
        <w:rPr>
          <w:rFonts w:ascii="Source Sans Pro" w:hAnsi="Source Sans Pro"/>
        </w:rPr>
      </w:pPr>
    </w:p>
    <w:p w14:paraId="1C1501F3" w14:textId="77777777" w:rsidR="00705605" w:rsidRDefault="00705605" w:rsidP="004739AA">
      <w:pPr>
        <w:pStyle w:val="Geenafstand"/>
        <w:rPr>
          <w:rFonts w:ascii="Source Sans Pro" w:hAnsi="Source Sans Pro"/>
        </w:rPr>
      </w:pPr>
    </w:p>
    <w:p w14:paraId="6CF88F81" w14:textId="77777777" w:rsidR="00705605" w:rsidRDefault="00A43504" w:rsidP="00A43504">
      <w:pPr>
        <w:pStyle w:val="Geenafstand"/>
        <w:tabs>
          <w:tab w:val="left" w:pos="5187"/>
        </w:tabs>
        <w:rPr>
          <w:rFonts w:ascii="Source Sans Pro" w:hAnsi="Source Sans Pro"/>
        </w:rPr>
      </w:pPr>
      <w:r>
        <w:rPr>
          <w:rFonts w:ascii="Source Sans Pro" w:hAnsi="Source Sans Pro"/>
        </w:rPr>
        <w:tab/>
      </w:r>
    </w:p>
    <w:p w14:paraId="16A64BF7" w14:textId="77777777" w:rsidR="00705605" w:rsidRDefault="00000000" w:rsidP="004739AA">
      <w:pPr>
        <w:pStyle w:val="Geenafstand"/>
        <w:rPr>
          <w:rFonts w:ascii="Source Sans Pro" w:hAnsi="Source Sans Pro"/>
        </w:rPr>
      </w:pPr>
      <w:r>
        <w:rPr>
          <w:rFonts w:ascii="Source Sans Pro" w:hAnsi="Source Sans Pro"/>
          <w:noProof/>
        </w:rPr>
        <w:pict w14:anchorId="5EF0DA87">
          <v:line id="Rechte verbindingslijn 6" o:spid="_x0000_s2050" style="position:absolute;z-index:251660288;visibility:visible;mso-position-horizontal:center;mso-position-horizontal-relative:margin" from="0,2.65pt" to="454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" strokecolor="#2b5d78" strokeweight="3pt">
            <v:stroke joinstyle="miter"/>
            <w10:wrap anchorx="margin"/>
          </v:line>
        </w:pict>
      </w:r>
    </w:p>
    <w:p w14:paraId="04BCFF34" w14:textId="77777777" w:rsidR="00003095" w:rsidRPr="00251A6A" w:rsidRDefault="001C6302" w:rsidP="00963BAC">
      <w:pPr>
        <w:pStyle w:val="Geenafstand"/>
        <w:jc w:val="right"/>
        <w:rPr>
          <w:rFonts w:ascii="Source Sans Pro" w:hAnsi="Source Sans Pro"/>
          <w:lang w:val="ru-RU"/>
        </w:rPr>
      </w:pPr>
      <w:r>
        <w:rPr>
          <w:rFonts w:ascii="Source Sans Pro" w:hAnsi="Source Sans Pro"/>
          <w:lang w:val="uk-UA"/>
        </w:rPr>
        <w:t>Утрехт</w:t>
      </w:r>
      <w:r w:rsidR="004739AA" w:rsidRPr="00251A6A">
        <w:rPr>
          <w:rFonts w:ascii="Source Sans Pro" w:hAnsi="Source Sans Pro"/>
          <w:lang w:val="ru-RU"/>
        </w:rPr>
        <w:t xml:space="preserve">, </w:t>
      </w:r>
      <w:r w:rsidR="00B57181" w:rsidRPr="00251A6A">
        <w:rPr>
          <w:rFonts w:ascii="Source Sans Pro" w:hAnsi="Source Sans Pro"/>
          <w:lang w:val="ru-RU"/>
        </w:rPr>
        <w:t>1</w:t>
      </w:r>
      <w:r w:rsidR="00D54A75" w:rsidRPr="00251A6A">
        <w:rPr>
          <w:rFonts w:ascii="Source Sans Pro" w:hAnsi="Source Sans Pro"/>
          <w:lang w:val="ru-RU"/>
        </w:rPr>
        <w:t>8</w:t>
      </w:r>
      <w:r w:rsidRPr="00251A6A">
        <w:rPr>
          <w:rFonts w:ascii="Source Sans Pro" w:hAnsi="Source Sans Pro"/>
          <w:lang w:val="ru-RU"/>
        </w:rPr>
        <w:t xml:space="preserve"> </w:t>
      </w:r>
      <w:r>
        <w:rPr>
          <w:rFonts w:ascii="Source Sans Pro" w:hAnsi="Source Sans Pro"/>
          <w:lang w:val="uk-UA"/>
        </w:rPr>
        <w:t>жовтня</w:t>
      </w:r>
      <w:r w:rsidR="00B57181" w:rsidRPr="00251A6A">
        <w:rPr>
          <w:rFonts w:ascii="Source Sans Pro" w:hAnsi="Source Sans Pro"/>
          <w:lang w:val="ru-RU"/>
        </w:rPr>
        <w:t xml:space="preserve"> 2023</w:t>
      </w:r>
      <w:r>
        <w:rPr>
          <w:rFonts w:ascii="Source Sans Pro" w:hAnsi="Source Sans Pro"/>
          <w:lang w:val="uk-UA"/>
        </w:rPr>
        <w:t xml:space="preserve"> року</w:t>
      </w:r>
    </w:p>
    <w:p w14:paraId="61971168" w14:textId="77777777" w:rsidR="004739AA" w:rsidRPr="00251A6A" w:rsidRDefault="004739AA" w:rsidP="004739AA">
      <w:pPr>
        <w:pStyle w:val="Geenafstand"/>
        <w:rPr>
          <w:rFonts w:ascii="Source Sans Pro" w:hAnsi="Source Sans Pro"/>
          <w:lang w:val="ru-RU"/>
        </w:rPr>
      </w:pPr>
    </w:p>
    <w:p w14:paraId="7B83A05D" w14:textId="77777777" w:rsidR="004739AA" w:rsidRPr="00E47740" w:rsidRDefault="00D765B1" w:rsidP="004739AA">
      <w:pPr>
        <w:pStyle w:val="Geenafstand"/>
        <w:rPr>
          <w:rFonts w:ascii="Source Sans Pro" w:hAnsi="Source Sans Pro"/>
          <w:lang w:val="uk-UA"/>
        </w:rPr>
      </w:pPr>
      <w:r w:rsidRPr="00E47740">
        <w:rPr>
          <w:rFonts w:ascii="Source Sans Pro" w:hAnsi="Source Sans Pro"/>
          <w:lang w:val="uk-UA"/>
        </w:rPr>
        <w:t>Тема</w:t>
      </w:r>
      <w:r w:rsidR="004739AA" w:rsidRPr="00E47740">
        <w:rPr>
          <w:rFonts w:ascii="Source Sans Pro" w:hAnsi="Source Sans Pro"/>
          <w:lang w:val="uk-UA"/>
        </w:rPr>
        <w:t xml:space="preserve">: </w:t>
      </w:r>
      <w:r w:rsidR="00E47740" w:rsidRPr="00E47740">
        <w:rPr>
          <w:rFonts w:ascii="Source Sans Pro" w:hAnsi="Source Sans Pro"/>
          <w:lang w:val="uk-UA"/>
        </w:rPr>
        <w:t>Участь у дослідженні навчальної програми “</w:t>
      </w:r>
      <w:r w:rsidR="004739AA" w:rsidRPr="00E47740">
        <w:rPr>
          <w:rFonts w:ascii="Source Sans Pro" w:hAnsi="Source Sans Pro"/>
          <w:lang w:val="uk-UA"/>
        </w:rPr>
        <w:t>KlankKr8</w:t>
      </w:r>
      <w:r w:rsidR="00D84F11">
        <w:rPr>
          <w:rFonts w:ascii="Source Sans Pro" w:hAnsi="Source Sans Pro"/>
          <w:lang w:val="uk-UA"/>
        </w:rPr>
        <w:t xml:space="preserve">”. </w:t>
      </w:r>
    </w:p>
    <w:p w14:paraId="03AC0AF9" w14:textId="77777777" w:rsidR="004739AA" w:rsidRPr="00E47740" w:rsidRDefault="004739AA" w:rsidP="004739AA">
      <w:pPr>
        <w:pStyle w:val="Geenafstand"/>
        <w:rPr>
          <w:rFonts w:ascii="Source Sans Pro" w:hAnsi="Source Sans Pro"/>
          <w:lang w:val="uk-UA"/>
        </w:rPr>
      </w:pPr>
    </w:p>
    <w:p w14:paraId="7A2D973E" w14:textId="77777777" w:rsidR="004739AA" w:rsidRPr="00E47740" w:rsidRDefault="00E47740" w:rsidP="004739AA">
      <w:pPr>
        <w:pStyle w:val="Geenafstand"/>
        <w:rPr>
          <w:rFonts w:ascii="Source Sans Pro" w:hAnsi="Source Sans Pro"/>
          <w:lang w:val="uk-UA"/>
        </w:rPr>
      </w:pPr>
      <w:r w:rsidRPr="00E47740">
        <w:rPr>
          <w:rFonts w:ascii="Source Sans Pro" w:hAnsi="Source Sans Pro"/>
          <w:lang w:val="uk-UA"/>
        </w:rPr>
        <w:t>Шановні батьки</w:t>
      </w:r>
      <w:r w:rsidR="004739AA" w:rsidRPr="00E47740">
        <w:rPr>
          <w:rFonts w:ascii="Source Sans Pro" w:hAnsi="Source Sans Pro"/>
          <w:lang w:val="uk-UA"/>
        </w:rPr>
        <w:t>/</w:t>
      </w:r>
      <w:r w:rsidRPr="00E47740">
        <w:rPr>
          <w:rFonts w:ascii="Source Sans Pro" w:hAnsi="Source Sans Pro"/>
          <w:lang w:val="uk-UA"/>
        </w:rPr>
        <w:t>опікун(и)!</w:t>
      </w:r>
    </w:p>
    <w:p w14:paraId="42102CD8" w14:textId="77777777" w:rsidR="00D57D86" w:rsidRPr="00E47740" w:rsidRDefault="00D57D86" w:rsidP="004739AA">
      <w:pPr>
        <w:pStyle w:val="Geenafstand"/>
        <w:rPr>
          <w:rFonts w:ascii="Source Sans Pro" w:hAnsi="Source Sans Pro"/>
          <w:lang w:val="uk-UA"/>
        </w:rPr>
      </w:pPr>
    </w:p>
    <w:p w14:paraId="0195361C" w14:textId="77777777" w:rsidR="00D57D86" w:rsidRPr="009A289C" w:rsidRDefault="00E47740" w:rsidP="00963BAC">
      <w:pPr>
        <w:pStyle w:val="Geenafstand"/>
        <w:jc w:val="both"/>
        <w:rPr>
          <w:rFonts w:ascii="Source Sans Pro" w:hAnsi="Source Sans Pro"/>
          <w:lang w:val="uk-UA"/>
        </w:rPr>
      </w:pPr>
      <w:r w:rsidRPr="00E47740">
        <w:rPr>
          <w:rFonts w:ascii="Source Sans Pro" w:hAnsi="Source Sans Pro"/>
          <w:lang w:val="uk-UA"/>
        </w:rPr>
        <w:t xml:space="preserve">Школа, яку відвідує Ваша дитина, має намір працювати надалі з навчальною </w:t>
      </w:r>
      <w:r>
        <w:rPr>
          <w:rFonts w:ascii="Source Sans Pro" w:hAnsi="Source Sans Pro"/>
          <w:lang w:val="uk-UA"/>
        </w:rPr>
        <w:t>програ</w:t>
      </w:r>
      <w:r w:rsidRPr="00E47740">
        <w:rPr>
          <w:rFonts w:ascii="Source Sans Pro" w:hAnsi="Source Sans Pro"/>
          <w:lang w:val="uk-UA"/>
        </w:rPr>
        <w:t>мою “</w:t>
      </w:r>
      <w:r w:rsidR="00D57D86" w:rsidRPr="00E47740">
        <w:rPr>
          <w:rFonts w:ascii="Source Sans Pro" w:hAnsi="Source Sans Pro"/>
          <w:lang w:val="uk-UA"/>
        </w:rPr>
        <w:t>KlankKr8</w:t>
      </w:r>
      <w:r w:rsidRPr="00E47740">
        <w:rPr>
          <w:rFonts w:ascii="Source Sans Pro" w:hAnsi="Source Sans Pro"/>
          <w:lang w:val="uk-UA"/>
        </w:rPr>
        <w:t xml:space="preserve">” у групі номер </w:t>
      </w:r>
      <w:r w:rsidR="00D57D86" w:rsidRPr="00E47740">
        <w:rPr>
          <w:rFonts w:ascii="Source Sans Pro" w:hAnsi="Source Sans Pro"/>
          <w:lang w:val="uk-UA"/>
        </w:rPr>
        <w:t>2.</w:t>
      </w:r>
      <w:r w:rsidR="00D84F11">
        <w:rPr>
          <w:rFonts w:ascii="Source Sans Pro" w:hAnsi="Source Sans Pro"/>
          <w:lang w:val="uk-UA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C71DD5">
        <w:rPr>
          <w:lang w:val="uk-UA"/>
        </w:rPr>
        <w:instrText xml:space="preserve"> "</w:instrText>
      </w:r>
      <w:r w:rsidR="00000000">
        <w:instrText>Klankkr</w:instrText>
      </w:r>
      <w:r w:rsidR="00000000" w:rsidRPr="00C71DD5">
        <w:rPr>
          <w:lang w:val="uk-UA"/>
        </w:rPr>
        <w:instrText>8"</w:instrText>
      </w:r>
      <w:r w:rsidR="00000000">
        <w:fldChar w:fldCharType="separate"/>
      </w:r>
      <w:r w:rsidR="00697404" w:rsidRPr="00E47740">
        <w:rPr>
          <w:rStyle w:val="Hyperlink"/>
          <w:rFonts w:ascii="Source Sans Pro" w:hAnsi="Source Sans Pro"/>
          <w:lang w:val="uk-UA"/>
        </w:rPr>
        <w:t>Klankkr8</w:t>
      </w:r>
      <w:r w:rsidR="00000000">
        <w:rPr>
          <w:rStyle w:val="Hyperlink"/>
          <w:rFonts w:ascii="Source Sans Pro" w:hAnsi="Source Sans Pro"/>
          <w:lang w:val="uk-UA"/>
        </w:rPr>
        <w:fldChar w:fldCharType="end"/>
      </w:r>
      <w:r w:rsidR="000E384E" w:rsidRPr="00E47740">
        <w:rPr>
          <w:rStyle w:val="Voetnootmarkering"/>
          <w:rFonts w:ascii="Source Sans Pro" w:hAnsi="Source Sans Pro"/>
          <w:lang w:val="uk-UA"/>
        </w:rPr>
        <w:footnoteReference w:id="2"/>
      </w:r>
      <w:r w:rsidRPr="00E47740">
        <w:rPr>
          <w:rFonts w:ascii="Source Sans Pro" w:hAnsi="Source Sans Pro"/>
          <w:lang w:val="uk-UA"/>
        </w:rPr>
        <w:t xml:space="preserve"> є програмою, що допомагає вивчати літери. </w:t>
      </w:r>
      <w:r>
        <w:rPr>
          <w:rFonts w:ascii="Source Sans Pro" w:hAnsi="Source Sans Pro"/>
          <w:lang w:val="uk-UA"/>
        </w:rPr>
        <w:t xml:space="preserve">Програма </w:t>
      </w:r>
      <w:r w:rsidR="009A289C">
        <w:rPr>
          <w:rFonts w:ascii="Source Sans Pro" w:hAnsi="Source Sans Pro"/>
          <w:lang w:val="uk-UA"/>
        </w:rPr>
        <w:t xml:space="preserve">складається з певної кількості </w:t>
      </w:r>
      <w:r w:rsidR="00D84F11">
        <w:rPr>
          <w:rFonts w:ascii="Source Sans Pro" w:hAnsi="Source Sans Pro"/>
          <w:lang w:val="uk-UA"/>
        </w:rPr>
        <w:t xml:space="preserve">т. зв. </w:t>
      </w:r>
      <w:r w:rsidR="009A289C" w:rsidRPr="009A289C">
        <w:rPr>
          <w:rFonts w:ascii="Source Sans Pro" w:hAnsi="Source Sans Pro"/>
          <w:lang w:val="ru-RU"/>
        </w:rPr>
        <w:t>“</w:t>
      </w:r>
      <w:r w:rsidR="009A289C">
        <w:rPr>
          <w:rFonts w:ascii="Source Sans Pro" w:hAnsi="Source Sans Pro"/>
          <w:lang w:val="uk-UA"/>
        </w:rPr>
        <w:t>класичних</w:t>
      </w:r>
      <w:r w:rsidR="009A289C" w:rsidRPr="009A289C">
        <w:rPr>
          <w:rFonts w:ascii="Source Sans Pro" w:hAnsi="Source Sans Pro"/>
          <w:lang w:val="ru-RU"/>
        </w:rPr>
        <w:t>”</w:t>
      </w:r>
      <w:r w:rsidR="009A289C">
        <w:rPr>
          <w:rFonts w:ascii="Source Sans Pro" w:hAnsi="Source Sans Pro"/>
          <w:lang w:val="uk-UA"/>
        </w:rPr>
        <w:t xml:space="preserve"> занять у класі, після чого діти починають працювати за програмою самостійно, використовую</w:t>
      </w:r>
      <w:r w:rsidR="00D84F11">
        <w:rPr>
          <w:rFonts w:ascii="Source Sans Pro" w:hAnsi="Source Sans Pro"/>
          <w:lang w:val="uk-UA"/>
        </w:rPr>
        <w:t>чи з даною метою відповідний за</w:t>
      </w:r>
      <w:r w:rsidR="009A289C">
        <w:rPr>
          <w:rFonts w:ascii="Source Sans Pro" w:hAnsi="Source Sans Pro"/>
          <w:lang w:val="uk-UA"/>
        </w:rPr>
        <w:t>стосунок</w:t>
      </w:r>
      <w:r w:rsidR="00D57D86" w:rsidRPr="009A289C">
        <w:rPr>
          <w:rFonts w:ascii="Source Sans Pro" w:hAnsi="Source Sans Pro"/>
          <w:lang w:val="ru-RU"/>
        </w:rPr>
        <w:t xml:space="preserve">. </w:t>
      </w:r>
    </w:p>
    <w:p w14:paraId="54498944" w14:textId="77777777" w:rsidR="00D57D86" w:rsidRPr="009A289C" w:rsidRDefault="00D57D86" w:rsidP="00963BAC">
      <w:pPr>
        <w:pStyle w:val="Geenafstand"/>
        <w:jc w:val="both"/>
        <w:rPr>
          <w:rFonts w:ascii="Source Sans Pro" w:hAnsi="Source Sans Pro"/>
          <w:lang w:val="ru-RU"/>
        </w:rPr>
      </w:pPr>
    </w:p>
    <w:p w14:paraId="2423DF48" w14:textId="77777777" w:rsidR="00D57D86" w:rsidRPr="00D84F11" w:rsidRDefault="00E96AF6" w:rsidP="00963BAC">
      <w:pPr>
        <w:pStyle w:val="Geenafstand"/>
        <w:jc w:val="both"/>
        <w:rPr>
          <w:rFonts w:ascii="Source Sans Pro" w:hAnsi="Source Sans Pro"/>
          <w:lang w:val="uk-UA"/>
        </w:rPr>
      </w:pPr>
      <w:r w:rsidRPr="00D84F11">
        <w:rPr>
          <w:rFonts w:ascii="Source Sans Pro" w:hAnsi="Source Sans Pro"/>
          <w:lang w:val="uk-UA"/>
        </w:rPr>
        <w:t>Дослідницька агенція “</w:t>
      </w:r>
      <w:r w:rsidR="00D57D86" w:rsidRPr="00D84F11">
        <w:rPr>
          <w:rFonts w:ascii="Source Sans Pro" w:hAnsi="Source Sans Pro"/>
          <w:lang w:val="uk-UA"/>
        </w:rPr>
        <w:t>Oberon</w:t>
      </w:r>
      <w:r w:rsidRPr="00D84F11">
        <w:rPr>
          <w:rFonts w:ascii="Source Sans Pro" w:hAnsi="Source Sans Pro"/>
          <w:lang w:val="uk-UA"/>
        </w:rPr>
        <w:t>”, діючи у співробітництві з Університетом міста Утрехт та Університетом міста Твенте, проводить вивчення ефективності застосування програми “</w:t>
      </w:r>
      <w:r w:rsidR="00D57D86" w:rsidRPr="00D84F11">
        <w:rPr>
          <w:rFonts w:ascii="Source Sans Pro" w:hAnsi="Source Sans Pro"/>
          <w:lang w:val="uk-UA"/>
        </w:rPr>
        <w:t>KlankKr8</w:t>
      </w:r>
      <w:r w:rsidRPr="00D84F11">
        <w:rPr>
          <w:rFonts w:ascii="Source Sans Pro" w:hAnsi="Source Sans Pro"/>
          <w:lang w:val="uk-UA"/>
        </w:rPr>
        <w:t>”</w:t>
      </w:r>
      <w:r w:rsidR="00D57D86" w:rsidRPr="00D84F11">
        <w:rPr>
          <w:rFonts w:ascii="Source Sans Pro" w:hAnsi="Source Sans Pro"/>
          <w:lang w:val="uk-UA"/>
        </w:rPr>
        <w:t xml:space="preserve">. </w:t>
      </w:r>
      <w:r w:rsidR="00D84F11" w:rsidRPr="00D84F11">
        <w:rPr>
          <w:rFonts w:ascii="Source Sans Pro" w:hAnsi="Source Sans Pro"/>
          <w:lang w:val="uk-UA"/>
        </w:rPr>
        <w:t xml:space="preserve">Фінансування вищезазначеного дослідження здійснює </w:t>
      </w:r>
      <w:r w:rsidR="00B26A07" w:rsidRPr="00D84F11">
        <w:rPr>
          <w:rFonts w:ascii="Source Sans Pro" w:hAnsi="Source Sans Pro"/>
          <w:lang w:val="uk-UA"/>
        </w:rPr>
        <w:t xml:space="preserve">Національне бюро досліджень в області шкільництва ( </w:t>
      </w:r>
      <w:r w:rsidR="00000000">
        <w:fldChar w:fldCharType="begin"/>
      </w:r>
      <w:r w:rsidR="00000000">
        <w:instrText>HYPERLINK</w:instrText>
      </w:r>
      <w:r w:rsidR="00000000" w:rsidRPr="00C71DD5">
        <w:rPr>
          <w:lang w:val="uk-UA"/>
        </w:rPr>
        <w:instrText xml:space="preserve"> "</w:instrText>
      </w:r>
      <w:r w:rsidR="00000000">
        <w:instrText>https</w:instrText>
      </w:r>
      <w:r w:rsidR="00000000" w:rsidRPr="00C71DD5">
        <w:rPr>
          <w:lang w:val="uk-UA"/>
        </w:rPr>
        <w:instrText>://</w:instrText>
      </w:r>
      <w:r w:rsidR="00000000">
        <w:instrText>www</w:instrText>
      </w:r>
      <w:r w:rsidR="00000000" w:rsidRPr="00C71DD5">
        <w:rPr>
          <w:lang w:val="uk-UA"/>
        </w:rPr>
        <w:instrText>.</w:instrText>
      </w:r>
      <w:r w:rsidR="00000000">
        <w:instrText>nro</w:instrText>
      </w:r>
      <w:r w:rsidR="00000000" w:rsidRPr="00C71DD5">
        <w:rPr>
          <w:lang w:val="uk-UA"/>
        </w:rPr>
        <w:instrText>.</w:instrText>
      </w:r>
      <w:r w:rsidR="00000000">
        <w:instrText>nl</w:instrText>
      </w:r>
      <w:r w:rsidR="00000000" w:rsidRPr="00C71DD5">
        <w:rPr>
          <w:lang w:val="uk-UA"/>
        </w:rPr>
        <w:instrText>/</w:instrText>
      </w:r>
      <w:r w:rsidR="00000000">
        <w:instrText>onderzoeksprogrammas</w:instrText>
      </w:r>
      <w:r w:rsidR="00000000" w:rsidRPr="00C71DD5">
        <w:rPr>
          <w:lang w:val="uk-UA"/>
        </w:rPr>
        <w:instrText>/</w:instrText>
      </w:r>
      <w:r w:rsidR="00000000">
        <w:instrText>effectmeting</w:instrText>
      </w:r>
      <w:r w:rsidR="00000000" w:rsidRPr="00C71DD5">
        <w:rPr>
          <w:lang w:val="uk-UA"/>
        </w:rPr>
        <w:instrText>-</w:instrText>
      </w:r>
      <w:r w:rsidR="00000000">
        <w:instrText>kansrijke</w:instrText>
      </w:r>
      <w:r w:rsidR="00000000" w:rsidRPr="00C71DD5">
        <w:rPr>
          <w:lang w:val="uk-UA"/>
        </w:rPr>
        <w:instrText>-</w:instrText>
      </w:r>
      <w:r w:rsidR="00000000">
        <w:instrText>interventies</w:instrText>
      </w:r>
      <w:r w:rsidR="00000000" w:rsidRPr="00C71DD5">
        <w:rPr>
          <w:lang w:val="uk-UA"/>
        </w:rPr>
        <w:instrText>-</w:instrText>
      </w:r>
      <w:r w:rsidR="00000000">
        <w:instrText>po</w:instrText>
      </w:r>
      <w:r w:rsidR="00000000" w:rsidRPr="00C71DD5">
        <w:rPr>
          <w:lang w:val="uk-UA"/>
        </w:rPr>
        <w:instrText>-</w:instrText>
      </w:r>
      <w:r w:rsidR="00000000">
        <w:instrText>vo</w:instrText>
      </w:r>
      <w:r w:rsidR="00000000" w:rsidRPr="00C71DD5">
        <w:rPr>
          <w:lang w:val="uk-UA"/>
        </w:rPr>
        <w:instrText>"</w:instrText>
      </w:r>
      <w:r w:rsidR="00000000">
        <w:fldChar w:fldCharType="separate"/>
      </w:r>
      <w:r w:rsidR="001147B4" w:rsidRPr="00D84F11">
        <w:rPr>
          <w:rStyle w:val="Hyperlink"/>
          <w:rFonts w:ascii="Source Sans Pro" w:hAnsi="Source Sans Pro"/>
          <w:lang w:val="uk-UA"/>
        </w:rPr>
        <w:t>Nationaal Regieorgaan Onderwijsonderzoek (NRO)</w:t>
      </w:r>
      <w:r w:rsidR="00000000">
        <w:rPr>
          <w:rStyle w:val="Hyperlink"/>
          <w:rFonts w:ascii="Source Sans Pro" w:hAnsi="Source Sans Pro"/>
          <w:lang w:val="uk-UA"/>
        </w:rPr>
        <w:fldChar w:fldCharType="end"/>
      </w:r>
      <w:r w:rsidR="00576C25" w:rsidRPr="00D84F11">
        <w:rPr>
          <w:rStyle w:val="Voetnootmarkering"/>
          <w:rFonts w:ascii="Source Sans Pro" w:hAnsi="Source Sans Pro"/>
          <w:lang w:val="uk-UA"/>
        </w:rPr>
        <w:footnoteReference w:id="3"/>
      </w:r>
      <w:r w:rsidR="00B26A07" w:rsidRPr="00D84F11">
        <w:rPr>
          <w:rFonts w:ascii="Source Sans Pro" w:hAnsi="Source Sans Pro"/>
          <w:lang w:val="uk-UA"/>
        </w:rPr>
        <w:t xml:space="preserve">. </w:t>
      </w:r>
      <w:r w:rsidR="00295E99" w:rsidRPr="00D84F11">
        <w:rPr>
          <w:rFonts w:ascii="Source Sans Pro" w:hAnsi="Source Sans Pro"/>
          <w:lang w:val="uk-UA"/>
        </w:rPr>
        <w:t>Метою про</w:t>
      </w:r>
      <w:r w:rsidR="00D84F11">
        <w:rPr>
          <w:rFonts w:ascii="Source Sans Pro" w:hAnsi="Source Sans Pro"/>
          <w:lang w:val="uk-UA"/>
        </w:rPr>
        <w:t>ведення дослідження є встановлення того,</w:t>
      </w:r>
      <w:r w:rsidR="00295E99" w:rsidRPr="00D84F11">
        <w:rPr>
          <w:rFonts w:ascii="Source Sans Pro" w:hAnsi="Source Sans Pro"/>
          <w:lang w:val="uk-UA"/>
        </w:rPr>
        <w:t xml:space="preserve"> чи </w:t>
      </w:r>
      <w:r w:rsidR="00D84F11">
        <w:rPr>
          <w:rFonts w:ascii="Source Sans Pro" w:hAnsi="Source Sans Pro"/>
          <w:lang w:val="uk-UA"/>
        </w:rPr>
        <w:t xml:space="preserve">приносить </w:t>
      </w:r>
      <w:r w:rsidR="00295E99" w:rsidRPr="00D84F11">
        <w:rPr>
          <w:rFonts w:ascii="Source Sans Pro" w:hAnsi="Source Sans Pro"/>
          <w:lang w:val="uk-UA"/>
        </w:rPr>
        <w:t>програма “</w:t>
      </w:r>
      <w:r w:rsidR="00D57D86" w:rsidRPr="00D84F11">
        <w:rPr>
          <w:rFonts w:ascii="Source Sans Pro" w:hAnsi="Source Sans Pro"/>
          <w:lang w:val="uk-UA"/>
        </w:rPr>
        <w:t>KlankKr8</w:t>
      </w:r>
      <w:r w:rsidR="00295E99" w:rsidRPr="00D84F11">
        <w:rPr>
          <w:rFonts w:ascii="Source Sans Pro" w:hAnsi="Source Sans Pro"/>
          <w:lang w:val="uk-UA"/>
        </w:rPr>
        <w:t xml:space="preserve">” бажаний ефект в рамках проведення підготовки до </w:t>
      </w:r>
      <w:r w:rsidR="001C64F9" w:rsidRPr="00D84F11">
        <w:rPr>
          <w:rFonts w:ascii="Source Sans Pro" w:hAnsi="Source Sans Pro"/>
          <w:lang w:val="uk-UA"/>
        </w:rPr>
        <w:t xml:space="preserve">оволодіння можливістю </w:t>
      </w:r>
      <w:r w:rsidR="00D84F11">
        <w:rPr>
          <w:rFonts w:ascii="Source Sans Pro" w:hAnsi="Source Sans Pro"/>
          <w:lang w:val="uk-UA"/>
        </w:rPr>
        <w:t xml:space="preserve">читання текстів </w:t>
      </w:r>
      <w:r w:rsidR="001C64F9" w:rsidRPr="00D84F11">
        <w:rPr>
          <w:rFonts w:ascii="Source Sans Pro" w:hAnsi="Source Sans Pro"/>
          <w:lang w:val="uk-UA"/>
        </w:rPr>
        <w:t>у дітей, що відвідують навчання</w:t>
      </w:r>
      <w:r w:rsidR="001C64F9">
        <w:rPr>
          <w:rFonts w:ascii="Source Sans Pro" w:hAnsi="Source Sans Pro"/>
          <w:lang w:val="uk-UA"/>
        </w:rPr>
        <w:t xml:space="preserve"> у групі номер </w:t>
      </w:r>
      <w:r w:rsidR="00D57D86" w:rsidRPr="001C64F9">
        <w:rPr>
          <w:rFonts w:ascii="Source Sans Pro" w:hAnsi="Source Sans Pro"/>
          <w:lang w:val="uk-UA"/>
        </w:rPr>
        <w:t>2</w:t>
      </w:r>
      <w:r w:rsidR="001C64F9">
        <w:rPr>
          <w:rFonts w:ascii="Source Sans Pro" w:hAnsi="Source Sans Pro"/>
          <w:lang w:val="uk-UA"/>
        </w:rPr>
        <w:t>, а тако</w:t>
      </w:r>
      <w:r w:rsidR="00D84F11">
        <w:rPr>
          <w:rFonts w:ascii="Source Sans Pro" w:hAnsi="Source Sans Pro"/>
          <w:lang w:val="uk-UA"/>
        </w:rPr>
        <w:t>ж початкового оволодіння навиками технічного читання текстів</w:t>
      </w:r>
      <w:r w:rsidR="001C64F9">
        <w:rPr>
          <w:rFonts w:ascii="Source Sans Pro" w:hAnsi="Source Sans Pro"/>
          <w:lang w:val="uk-UA"/>
        </w:rPr>
        <w:t xml:space="preserve"> у дітей, що відвідують навчання у групі номер </w:t>
      </w:r>
      <w:r w:rsidR="00D57D86" w:rsidRPr="001C64F9">
        <w:rPr>
          <w:rFonts w:ascii="Source Sans Pro" w:hAnsi="Source Sans Pro"/>
          <w:lang w:val="uk-UA"/>
        </w:rPr>
        <w:t>3.</w:t>
      </w:r>
    </w:p>
    <w:p w14:paraId="0F39897A" w14:textId="77777777" w:rsidR="00D57D86" w:rsidRPr="001C64F9" w:rsidRDefault="00D57D86" w:rsidP="00963BAC">
      <w:pPr>
        <w:pStyle w:val="Geenafstand"/>
        <w:jc w:val="both"/>
        <w:rPr>
          <w:rFonts w:ascii="Source Sans Pro" w:hAnsi="Source Sans Pro"/>
          <w:lang w:val="uk-UA"/>
        </w:rPr>
      </w:pPr>
    </w:p>
    <w:p w14:paraId="2D5BC944" w14:textId="77777777" w:rsidR="00D57D86" w:rsidRPr="00416D1E" w:rsidRDefault="00416D1E" w:rsidP="00963BAC">
      <w:pPr>
        <w:pStyle w:val="Geenafstand"/>
        <w:jc w:val="both"/>
        <w:rPr>
          <w:rFonts w:ascii="Source Sans Pro" w:hAnsi="Source Sans Pro"/>
          <w:lang w:val="uk-UA"/>
        </w:rPr>
      </w:pPr>
      <w:r w:rsidRPr="00416D1E">
        <w:rPr>
          <w:rFonts w:ascii="Source Sans Pro" w:hAnsi="Source Sans Pro"/>
          <w:lang w:val="uk-UA"/>
        </w:rPr>
        <w:t xml:space="preserve">У цьому листі Ви можете прочитати більш детально про це дослідження, які </w:t>
      </w:r>
      <w:r w:rsidR="00D84F11">
        <w:rPr>
          <w:rFonts w:ascii="Source Sans Pro" w:hAnsi="Source Sans Pro"/>
          <w:lang w:val="uk-UA"/>
        </w:rPr>
        <w:t xml:space="preserve">інформаційні </w:t>
      </w:r>
      <w:r w:rsidRPr="00416D1E">
        <w:rPr>
          <w:rFonts w:ascii="Source Sans Pro" w:hAnsi="Source Sans Pro"/>
          <w:lang w:val="uk-UA"/>
        </w:rPr>
        <w:t xml:space="preserve">дані ми збираємо та як проходить сам процес </w:t>
      </w:r>
      <w:r w:rsidR="00D84F11">
        <w:rPr>
          <w:rFonts w:ascii="Source Sans Pro" w:hAnsi="Source Sans Pro"/>
          <w:lang w:val="uk-UA"/>
        </w:rPr>
        <w:t xml:space="preserve">їх </w:t>
      </w:r>
      <w:r w:rsidRPr="00416D1E">
        <w:rPr>
          <w:rFonts w:ascii="Source Sans Pro" w:hAnsi="Source Sans Pro"/>
          <w:lang w:val="uk-UA"/>
        </w:rPr>
        <w:t>дослідження</w:t>
      </w:r>
      <w:r w:rsidR="00D57D86" w:rsidRPr="00416D1E">
        <w:rPr>
          <w:rFonts w:ascii="Source Sans Pro" w:hAnsi="Source Sans Pro"/>
          <w:lang w:val="uk-UA"/>
        </w:rPr>
        <w:t xml:space="preserve">. </w:t>
      </w:r>
      <w:r w:rsidR="00D84F11">
        <w:rPr>
          <w:rFonts w:ascii="Source Sans Pro" w:hAnsi="Source Sans Pro"/>
          <w:lang w:val="uk-UA"/>
        </w:rPr>
        <w:t xml:space="preserve">Окрім цього ми просимо </w:t>
      </w:r>
      <w:r w:rsidRPr="00416D1E">
        <w:rPr>
          <w:rFonts w:ascii="Source Sans Pro" w:hAnsi="Source Sans Pro"/>
          <w:lang w:val="uk-UA"/>
        </w:rPr>
        <w:t xml:space="preserve">у Вас </w:t>
      </w:r>
      <w:r w:rsidR="00D84F11">
        <w:rPr>
          <w:rFonts w:ascii="Source Sans Pro" w:hAnsi="Source Sans Pro"/>
          <w:lang w:val="uk-UA"/>
        </w:rPr>
        <w:t xml:space="preserve">цим листом </w:t>
      </w:r>
      <w:r w:rsidRPr="00416D1E">
        <w:rPr>
          <w:rFonts w:ascii="Source Sans Pro" w:hAnsi="Source Sans Pro"/>
          <w:lang w:val="uk-UA"/>
        </w:rPr>
        <w:t>Вашої згоди на участь Вашої дитини у вищезгаданому дослідженні</w:t>
      </w:r>
      <w:r w:rsidR="00D57D86" w:rsidRPr="00416D1E">
        <w:rPr>
          <w:rFonts w:ascii="Source Sans Pro" w:hAnsi="Source Sans Pro"/>
          <w:lang w:val="uk-UA"/>
        </w:rPr>
        <w:t xml:space="preserve">. </w:t>
      </w:r>
      <w:r w:rsidRPr="00416D1E">
        <w:rPr>
          <w:rFonts w:ascii="Source Sans Pro" w:hAnsi="Source Sans Pro"/>
          <w:lang w:val="uk-UA"/>
        </w:rPr>
        <w:t xml:space="preserve">Такий Ваш дозвіл передбачатиме, наприклад, можливість надання шкільним закладом даних про Вашу дитину дослідникам, </w:t>
      </w:r>
      <w:r w:rsidR="00D84F11">
        <w:rPr>
          <w:rFonts w:ascii="Source Sans Pro" w:hAnsi="Source Sans Pro"/>
          <w:lang w:val="uk-UA"/>
        </w:rPr>
        <w:t xml:space="preserve">задіяним у проведенні даного </w:t>
      </w:r>
      <w:r w:rsidRPr="00416D1E">
        <w:rPr>
          <w:rFonts w:ascii="Source Sans Pro" w:hAnsi="Source Sans Pro"/>
          <w:lang w:val="uk-UA"/>
        </w:rPr>
        <w:t>дослідження</w:t>
      </w:r>
      <w:r w:rsidR="00D57D86" w:rsidRPr="00416D1E">
        <w:rPr>
          <w:rFonts w:ascii="Source Sans Pro" w:hAnsi="Source Sans Pro"/>
          <w:lang w:val="uk-UA"/>
        </w:rPr>
        <w:t xml:space="preserve">. </w:t>
      </w:r>
    </w:p>
    <w:p w14:paraId="3544F52B" w14:textId="77777777" w:rsidR="00D57D86" w:rsidRPr="00416D1E" w:rsidRDefault="00D57D86" w:rsidP="00963BAC">
      <w:pPr>
        <w:pStyle w:val="Geenafstand"/>
        <w:jc w:val="both"/>
        <w:rPr>
          <w:rFonts w:ascii="Source Sans Pro" w:hAnsi="Source Sans Pro"/>
          <w:lang w:val="ru-RU"/>
        </w:rPr>
      </w:pPr>
    </w:p>
    <w:p w14:paraId="317E46B1" w14:textId="77777777" w:rsidR="00D57D86" w:rsidRPr="00C71DD5" w:rsidRDefault="003211FC" w:rsidP="00963BAC">
      <w:pPr>
        <w:pStyle w:val="Geenafstand"/>
        <w:jc w:val="both"/>
        <w:rPr>
          <w:rFonts w:ascii="Source Sans Pro" w:hAnsi="Source Sans Pro"/>
          <w:b/>
          <w:bCs/>
          <w:color w:val="1C2D37"/>
          <w:lang w:val="ru-RU"/>
        </w:rPr>
      </w:pPr>
      <w:r w:rsidRPr="00C71DD5">
        <w:rPr>
          <w:rFonts w:ascii="Source Sans Pro" w:hAnsi="Source Sans Pro"/>
          <w:b/>
          <w:bCs/>
          <w:color w:val="1C2D37"/>
          <w:lang w:val="uk-UA"/>
        </w:rPr>
        <w:t>Як проводиться дослідження</w:t>
      </w:r>
      <w:r w:rsidR="00D57D86" w:rsidRPr="00C71DD5">
        <w:rPr>
          <w:rFonts w:ascii="Source Sans Pro" w:hAnsi="Source Sans Pro"/>
          <w:b/>
          <w:bCs/>
          <w:color w:val="1C2D37"/>
          <w:lang w:val="ru-RU"/>
        </w:rPr>
        <w:t>?</w:t>
      </w:r>
    </w:p>
    <w:p w14:paraId="546AC67F" w14:textId="77777777" w:rsidR="00D57D86" w:rsidRPr="004404FD" w:rsidRDefault="003211FC" w:rsidP="00963BAC">
      <w:pPr>
        <w:pStyle w:val="Geenafstand"/>
        <w:jc w:val="both"/>
        <w:rPr>
          <w:rFonts w:ascii="Source Sans Pro" w:hAnsi="Source Sans Pro"/>
          <w:lang w:val="uk-UA"/>
        </w:rPr>
      </w:pPr>
      <w:r w:rsidRPr="004404FD">
        <w:rPr>
          <w:rFonts w:ascii="Source Sans Pro" w:hAnsi="Source Sans Pro"/>
          <w:lang w:val="uk-UA"/>
        </w:rPr>
        <w:t>В рамках дослідження ми піддаємо порівнянню дві групи дітей</w:t>
      </w:r>
      <w:r w:rsidR="00D57D86" w:rsidRPr="004404FD">
        <w:rPr>
          <w:rFonts w:ascii="Source Sans Pro" w:hAnsi="Source Sans Pro"/>
          <w:lang w:val="uk-UA"/>
        </w:rPr>
        <w:t xml:space="preserve">: </w:t>
      </w:r>
      <w:r w:rsidR="00BC08D9" w:rsidRPr="004404FD">
        <w:rPr>
          <w:rFonts w:ascii="Source Sans Pro" w:hAnsi="Source Sans Pro"/>
          <w:lang w:val="uk-UA"/>
        </w:rPr>
        <w:t xml:space="preserve">одна група складається з дітей, що приблизно протягом </w:t>
      </w:r>
      <w:r w:rsidR="00D57D86" w:rsidRPr="004404FD">
        <w:rPr>
          <w:rFonts w:ascii="Source Sans Pro" w:hAnsi="Source Sans Pro"/>
          <w:lang w:val="uk-UA"/>
        </w:rPr>
        <w:t xml:space="preserve">4 </w:t>
      </w:r>
      <w:r w:rsidR="00BC08D9" w:rsidRPr="004404FD">
        <w:rPr>
          <w:rFonts w:ascii="Source Sans Pro" w:hAnsi="Source Sans Pro"/>
          <w:lang w:val="uk-UA"/>
        </w:rPr>
        <w:t>місяців працювали за програмою “</w:t>
      </w:r>
      <w:r w:rsidR="00D57D86" w:rsidRPr="004404FD">
        <w:rPr>
          <w:rFonts w:ascii="Source Sans Pro" w:hAnsi="Source Sans Pro"/>
          <w:lang w:val="uk-UA"/>
        </w:rPr>
        <w:t>KlankKr8</w:t>
      </w:r>
      <w:r w:rsidR="00BC08D9" w:rsidRPr="004404FD">
        <w:rPr>
          <w:rFonts w:ascii="Source Sans Pro" w:hAnsi="Source Sans Pro"/>
          <w:lang w:val="uk-UA"/>
        </w:rPr>
        <w:t>”</w:t>
      </w:r>
      <w:r w:rsidR="00D510FA" w:rsidRPr="004404FD">
        <w:rPr>
          <w:rFonts w:ascii="Source Sans Pro" w:hAnsi="Source Sans Pro"/>
          <w:lang w:val="uk-UA"/>
        </w:rPr>
        <w:t>,</w:t>
      </w:r>
      <w:r w:rsidR="00D57D86" w:rsidRPr="004404FD">
        <w:rPr>
          <w:rFonts w:ascii="Source Sans Pro" w:hAnsi="Source Sans Pro"/>
          <w:lang w:val="uk-UA"/>
        </w:rPr>
        <w:t xml:space="preserve"> </w:t>
      </w:r>
      <w:r w:rsidR="00BC08D9" w:rsidRPr="004404FD">
        <w:rPr>
          <w:rFonts w:ascii="Source Sans Pro" w:hAnsi="Source Sans Pro"/>
          <w:lang w:val="uk-UA"/>
        </w:rPr>
        <w:t xml:space="preserve">в той час як до другої групи входять діти, які протягом вищезазначеного періоду часу </w:t>
      </w:r>
      <w:r w:rsidR="0016477C" w:rsidRPr="004404FD">
        <w:rPr>
          <w:rFonts w:ascii="Source Sans Pro" w:hAnsi="Source Sans Pro"/>
          <w:lang w:val="uk-UA"/>
        </w:rPr>
        <w:t xml:space="preserve">вчилися </w:t>
      </w:r>
      <w:r w:rsidR="00BC08D9" w:rsidRPr="004404FD">
        <w:rPr>
          <w:rFonts w:ascii="Source Sans Pro" w:hAnsi="Source Sans Pro"/>
          <w:lang w:val="uk-UA"/>
        </w:rPr>
        <w:t xml:space="preserve">за звичайною програмою навчання у своєму класі. Школу, яку відвідує Ваша дитина, </w:t>
      </w:r>
      <w:r w:rsidR="004404FD">
        <w:rPr>
          <w:rFonts w:ascii="Source Sans Pro" w:hAnsi="Source Sans Pro"/>
          <w:lang w:val="uk-UA"/>
        </w:rPr>
        <w:t xml:space="preserve">довільно </w:t>
      </w:r>
      <w:r w:rsidR="00BC08D9" w:rsidRPr="004404FD">
        <w:rPr>
          <w:rFonts w:ascii="Source Sans Pro" w:hAnsi="Source Sans Pro"/>
          <w:lang w:val="uk-UA"/>
        </w:rPr>
        <w:t xml:space="preserve">буде віднесено до одної з </w:t>
      </w:r>
      <w:r w:rsidR="004404FD">
        <w:rPr>
          <w:rFonts w:ascii="Source Sans Pro" w:hAnsi="Source Sans Pro"/>
          <w:lang w:val="uk-UA"/>
        </w:rPr>
        <w:t xml:space="preserve">цих двох </w:t>
      </w:r>
      <w:r w:rsidR="00BC08D9" w:rsidRPr="004404FD">
        <w:rPr>
          <w:rFonts w:ascii="Source Sans Pro" w:hAnsi="Source Sans Pro"/>
          <w:lang w:val="uk-UA"/>
        </w:rPr>
        <w:t>груп</w:t>
      </w:r>
      <w:r w:rsidR="00D57D86" w:rsidRPr="004404FD">
        <w:rPr>
          <w:rFonts w:ascii="Source Sans Pro" w:hAnsi="Source Sans Pro"/>
          <w:lang w:val="ru-RU"/>
        </w:rPr>
        <w:t>.</w:t>
      </w:r>
      <w:r w:rsidR="0016477C">
        <w:rPr>
          <w:rFonts w:ascii="Source Sans Pro" w:hAnsi="Source Sans Pro"/>
          <w:lang w:val="ru-RU"/>
        </w:rPr>
        <w:t xml:space="preserve"> </w:t>
      </w:r>
    </w:p>
    <w:p w14:paraId="1F4DD9F2" w14:textId="77777777" w:rsidR="00D57D86" w:rsidRPr="004404FD" w:rsidRDefault="00D57D86" w:rsidP="00963BAC">
      <w:pPr>
        <w:pStyle w:val="Geenafstand"/>
        <w:jc w:val="both"/>
        <w:rPr>
          <w:rFonts w:ascii="Source Sans Pro" w:hAnsi="Source Sans Pro"/>
          <w:lang w:val="ru-RU"/>
        </w:rPr>
      </w:pPr>
    </w:p>
    <w:p w14:paraId="08AECA4C" w14:textId="77777777" w:rsidR="00ED5071" w:rsidRPr="00FC6C57" w:rsidRDefault="009428F1" w:rsidP="00963BAC">
      <w:pPr>
        <w:pStyle w:val="Geenafstand"/>
        <w:jc w:val="both"/>
        <w:rPr>
          <w:rFonts w:ascii="Source Sans Pro" w:hAnsi="Source Sans Pro"/>
          <w:lang w:val="uk-UA"/>
        </w:rPr>
      </w:pPr>
      <w:r w:rsidRPr="00FC6C57">
        <w:rPr>
          <w:rFonts w:ascii="Source Sans Pro" w:hAnsi="Source Sans Pro"/>
          <w:lang w:val="uk-UA"/>
        </w:rPr>
        <w:t xml:space="preserve">До та після завершення вищезазначеного чотиримісячного періоду </w:t>
      </w:r>
      <w:r w:rsidR="00FC6C57" w:rsidRPr="00FC6C57">
        <w:rPr>
          <w:rFonts w:ascii="Source Sans Pro" w:hAnsi="Source Sans Pro"/>
          <w:lang w:val="uk-UA"/>
        </w:rPr>
        <w:t>проводиться</w:t>
      </w:r>
      <w:r w:rsidRPr="00FC6C57">
        <w:rPr>
          <w:rFonts w:ascii="Source Sans Pro" w:hAnsi="Source Sans Pro"/>
          <w:lang w:val="uk-UA"/>
        </w:rPr>
        <w:t xml:space="preserve"> певна кількість </w:t>
      </w:r>
      <w:r w:rsidR="00FC6C57" w:rsidRPr="00FC6C57">
        <w:rPr>
          <w:rFonts w:ascii="Source Sans Pro" w:hAnsi="Source Sans Pro"/>
          <w:lang w:val="uk-UA"/>
        </w:rPr>
        <w:t xml:space="preserve">коротких тестів, які дозволяють визначити початковий стан знань дітей в області </w:t>
      </w:r>
      <w:r w:rsidR="0016477C">
        <w:rPr>
          <w:rFonts w:ascii="Source Sans Pro" w:hAnsi="Source Sans Pro"/>
          <w:lang w:val="uk-UA"/>
        </w:rPr>
        <w:t xml:space="preserve">– предметі </w:t>
      </w:r>
      <w:r w:rsidR="00FC6C57" w:rsidRPr="00FC6C57">
        <w:rPr>
          <w:rFonts w:ascii="Source Sans Pro" w:hAnsi="Source Sans Pro"/>
          <w:lang w:val="uk-UA"/>
        </w:rPr>
        <w:t xml:space="preserve">дослідження, а також встановити рівень досягнутого </w:t>
      </w:r>
      <w:r w:rsidR="0016477C">
        <w:rPr>
          <w:rFonts w:ascii="Source Sans Pro" w:hAnsi="Source Sans Pro"/>
          <w:lang w:val="uk-UA"/>
        </w:rPr>
        <w:t xml:space="preserve">дітьми </w:t>
      </w:r>
      <w:r w:rsidR="00FC6C57" w:rsidRPr="00FC6C57">
        <w:rPr>
          <w:rFonts w:ascii="Source Sans Pro" w:hAnsi="Source Sans Pro"/>
          <w:lang w:val="uk-UA"/>
        </w:rPr>
        <w:t>протягом вказаного тут періоду прогресу у навчанні</w:t>
      </w:r>
      <w:r w:rsidR="00F462AA" w:rsidRPr="00FC6C57">
        <w:rPr>
          <w:rFonts w:ascii="Source Sans Pro" w:hAnsi="Source Sans Pro"/>
          <w:lang w:val="uk-UA"/>
        </w:rPr>
        <w:t xml:space="preserve">. </w:t>
      </w:r>
      <w:r w:rsidR="00FC6C57" w:rsidRPr="00FC6C57">
        <w:rPr>
          <w:rFonts w:ascii="Source Sans Pro" w:hAnsi="Source Sans Pro"/>
          <w:lang w:val="uk-UA"/>
        </w:rPr>
        <w:t>Згадувані тут тести стосуються</w:t>
      </w:r>
      <w:r w:rsidR="00ED5071" w:rsidRPr="00FC6C57">
        <w:rPr>
          <w:rFonts w:ascii="Source Sans Pro" w:hAnsi="Source Sans Pro"/>
          <w:lang w:val="uk-UA"/>
        </w:rPr>
        <w:t xml:space="preserve">: </w:t>
      </w:r>
    </w:p>
    <w:p w14:paraId="34936D9F" w14:textId="77777777" w:rsidR="00ED5071" w:rsidRPr="00FC6C57" w:rsidRDefault="00FC6C57" w:rsidP="00963BAC">
      <w:pPr>
        <w:pStyle w:val="Geenafstand"/>
        <w:numPr>
          <w:ilvl w:val="0"/>
          <w:numId w:val="2"/>
        </w:numPr>
        <w:jc w:val="both"/>
        <w:rPr>
          <w:rFonts w:ascii="Source Sans Pro" w:hAnsi="Source Sans Pro"/>
          <w:lang w:val="uk-UA"/>
        </w:rPr>
      </w:pPr>
      <w:r w:rsidRPr="00FC6C57">
        <w:rPr>
          <w:rFonts w:ascii="Source Sans Pro" w:hAnsi="Source Sans Pro"/>
          <w:lang w:val="uk-UA"/>
        </w:rPr>
        <w:t>знання літер</w:t>
      </w:r>
      <w:r>
        <w:rPr>
          <w:rFonts w:ascii="Source Sans Pro" w:hAnsi="Source Sans Pro"/>
          <w:lang w:val="en-US"/>
        </w:rPr>
        <w:t>;</w:t>
      </w:r>
      <w:r w:rsidRPr="00FC6C57">
        <w:rPr>
          <w:rFonts w:ascii="Source Sans Pro" w:hAnsi="Source Sans Pro"/>
          <w:lang w:val="uk-UA"/>
        </w:rPr>
        <w:t xml:space="preserve"> </w:t>
      </w:r>
    </w:p>
    <w:p w14:paraId="16E14674" w14:textId="77777777" w:rsidR="00ED5071" w:rsidRPr="00FC6C57" w:rsidRDefault="00FC6C57" w:rsidP="00963BAC">
      <w:pPr>
        <w:pStyle w:val="Geenafstand"/>
        <w:numPr>
          <w:ilvl w:val="0"/>
          <w:numId w:val="2"/>
        </w:numPr>
        <w:jc w:val="both"/>
        <w:rPr>
          <w:rFonts w:ascii="Source Sans Pro" w:hAnsi="Source Sans Pro"/>
          <w:lang w:val="uk-UA"/>
        </w:rPr>
      </w:pPr>
      <w:r w:rsidRPr="00FC6C57">
        <w:rPr>
          <w:rFonts w:ascii="Source Sans Pro" w:hAnsi="Source Sans Pro"/>
          <w:lang w:val="uk-UA"/>
        </w:rPr>
        <w:lastRenderedPageBreak/>
        <w:t>вміння назвати ту чи іншу літеру</w:t>
      </w:r>
      <w:r w:rsidRPr="00FC6C57">
        <w:rPr>
          <w:rFonts w:ascii="Source Sans Pro" w:hAnsi="Source Sans Pro"/>
          <w:lang w:val="ru-RU"/>
        </w:rPr>
        <w:t>;</w:t>
      </w:r>
      <w:r w:rsidRPr="00FC6C57">
        <w:rPr>
          <w:rFonts w:ascii="Source Sans Pro" w:hAnsi="Source Sans Pro"/>
          <w:lang w:val="uk-UA"/>
        </w:rPr>
        <w:t xml:space="preserve"> </w:t>
      </w:r>
    </w:p>
    <w:p w14:paraId="5B5893E0" w14:textId="77777777" w:rsidR="00ED5071" w:rsidRPr="00FC6C57" w:rsidRDefault="00FC6C57" w:rsidP="00963BAC">
      <w:pPr>
        <w:pStyle w:val="Geenafstand"/>
        <w:numPr>
          <w:ilvl w:val="0"/>
          <w:numId w:val="2"/>
        </w:numPr>
        <w:jc w:val="both"/>
        <w:rPr>
          <w:rFonts w:ascii="Source Sans Pro" w:hAnsi="Source Sans Pro"/>
          <w:lang w:val="uk-UA"/>
        </w:rPr>
      </w:pPr>
      <w:r w:rsidRPr="00FC6C57">
        <w:rPr>
          <w:rFonts w:ascii="Source Sans Pro" w:hAnsi="Source Sans Pro"/>
          <w:lang w:val="uk-UA"/>
        </w:rPr>
        <w:t>словниковий запас</w:t>
      </w:r>
      <w:r>
        <w:rPr>
          <w:rFonts w:ascii="Source Sans Pro" w:hAnsi="Source Sans Pro"/>
          <w:lang w:val="en-US"/>
        </w:rPr>
        <w:t>;</w:t>
      </w:r>
      <w:r w:rsidRPr="00FC6C57">
        <w:rPr>
          <w:rFonts w:ascii="Source Sans Pro" w:hAnsi="Source Sans Pro"/>
          <w:lang w:val="uk-UA"/>
        </w:rPr>
        <w:t xml:space="preserve"> </w:t>
      </w:r>
    </w:p>
    <w:p w14:paraId="702DDA01" w14:textId="77777777" w:rsidR="00ED5071" w:rsidRPr="00FC6C57" w:rsidRDefault="00FC6C57" w:rsidP="00963BAC">
      <w:pPr>
        <w:pStyle w:val="Geenafstand"/>
        <w:numPr>
          <w:ilvl w:val="0"/>
          <w:numId w:val="2"/>
        </w:numPr>
        <w:jc w:val="both"/>
        <w:rPr>
          <w:rFonts w:ascii="Source Sans Pro" w:hAnsi="Source Sans Pro"/>
          <w:lang w:val="uk-UA"/>
        </w:rPr>
      </w:pPr>
      <w:r w:rsidRPr="00FC6C57">
        <w:rPr>
          <w:rFonts w:ascii="Source Sans Pro" w:hAnsi="Source Sans Pro"/>
          <w:lang w:val="uk-UA"/>
        </w:rPr>
        <w:t>здатність розуміння на слух</w:t>
      </w:r>
      <w:r>
        <w:rPr>
          <w:rFonts w:ascii="Source Sans Pro" w:hAnsi="Source Sans Pro"/>
          <w:lang w:val="en-US"/>
        </w:rPr>
        <w:t>;</w:t>
      </w:r>
      <w:r w:rsidRPr="00FC6C57">
        <w:rPr>
          <w:rFonts w:ascii="Source Sans Pro" w:hAnsi="Source Sans Pro"/>
          <w:lang w:val="uk-UA"/>
        </w:rPr>
        <w:t xml:space="preserve"> </w:t>
      </w:r>
    </w:p>
    <w:p w14:paraId="2A114C34" w14:textId="77777777" w:rsidR="00ED5071" w:rsidRPr="00FC6C57" w:rsidRDefault="00FC6C57" w:rsidP="00963BAC">
      <w:pPr>
        <w:pStyle w:val="Geenafstand"/>
        <w:numPr>
          <w:ilvl w:val="0"/>
          <w:numId w:val="2"/>
        </w:numPr>
        <w:jc w:val="both"/>
        <w:rPr>
          <w:rFonts w:ascii="Source Sans Pro" w:hAnsi="Source Sans Pro"/>
          <w:lang w:val="uk-UA"/>
        </w:rPr>
      </w:pPr>
      <w:r w:rsidRPr="00FC6C57">
        <w:rPr>
          <w:rFonts w:ascii="Source Sans Pro" w:hAnsi="Source Sans Pro"/>
          <w:lang w:val="uk-UA"/>
        </w:rPr>
        <w:t>вміння розпізнавати звуки</w:t>
      </w:r>
      <w:r w:rsidRPr="00FC6C57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</w:t>
      </w:r>
      <w:r w:rsidRPr="00FC6C57">
        <w:rPr>
          <w:rFonts w:ascii="Source Sans Pro" w:hAnsi="Source Sans Pro"/>
          <w:lang w:val="uk-UA"/>
        </w:rPr>
        <w:t xml:space="preserve"> </w:t>
      </w:r>
    </w:p>
    <w:p w14:paraId="74A539D5" w14:textId="77777777" w:rsidR="00F462AA" w:rsidRPr="009A4431" w:rsidRDefault="00FC6C57" w:rsidP="00963BAC">
      <w:pPr>
        <w:pStyle w:val="Geenafstand"/>
        <w:jc w:val="both"/>
        <w:rPr>
          <w:rFonts w:ascii="Source Sans Pro" w:hAnsi="Source Sans Pro"/>
          <w:lang w:val="uk-UA"/>
        </w:rPr>
      </w:pPr>
      <w:r w:rsidRPr="009A4431">
        <w:rPr>
          <w:rFonts w:ascii="Source Sans Pro" w:hAnsi="Source Sans Pro"/>
          <w:lang w:val="uk-UA"/>
        </w:rPr>
        <w:t xml:space="preserve">Один зі співробітників школи (наприклад, вчитель, асистент з дидактичних питань, </w:t>
      </w:r>
      <w:r w:rsidR="00D225E7" w:rsidRPr="009A4431">
        <w:rPr>
          <w:rFonts w:ascii="Source Sans Pro" w:hAnsi="Source Sans Pro"/>
          <w:lang w:val="uk-UA"/>
        </w:rPr>
        <w:t xml:space="preserve">стажист) збирає готові тести у дітей. Певна кількість тестів проходить спільно безпосередньо у класі школи, в той час як інша половина тестів має індивідуальний характер, проте як у першому, так і у другому випадку всі готові тести </w:t>
      </w:r>
      <w:r w:rsidR="0016477C">
        <w:rPr>
          <w:rFonts w:ascii="Source Sans Pro" w:hAnsi="Source Sans Pro"/>
          <w:lang w:val="uk-UA"/>
        </w:rPr>
        <w:t xml:space="preserve">збір тестів покладається безпосередньо на дотичний шкільний заклад. </w:t>
      </w:r>
    </w:p>
    <w:p w14:paraId="01A8A382" w14:textId="77777777" w:rsidR="00F462AA" w:rsidRPr="009A4431" w:rsidRDefault="00F462AA" w:rsidP="00963BAC">
      <w:pPr>
        <w:pStyle w:val="Geenafstand"/>
        <w:jc w:val="both"/>
        <w:rPr>
          <w:rFonts w:ascii="Source Sans Pro" w:hAnsi="Source Sans Pro"/>
          <w:lang w:val="uk-UA"/>
        </w:rPr>
      </w:pPr>
    </w:p>
    <w:p w14:paraId="3D9560E8" w14:textId="77777777" w:rsidR="00D57D86" w:rsidRPr="007E44CA" w:rsidRDefault="001F25B4" w:rsidP="00963BAC">
      <w:pPr>
        <w:pStyle w:val="Geenafstand"/>
        <w:jc w:val="both"/>
        <w:rPr>
          <w:rFonts w:ascii="Source Sans Pro" w:hAnsi="Source Sans Pro"/>
          <w:lang w:val="uk-UA"/>
        </w:rPr>
      </w:pPr>
      <w:r w:rsidRPr="009A4431">
        <w:rPr>
          <w:rFonts w:ascii="Source Sans Pro" w:hAnsi="Source Sans Pro"/>
          <w:lang w:val="uk-UA"/>
        </w:rPr>
        <w:t xml:space="preserve">Наприкінці дослідження ми надсилаємо запит до групи номер </w:t>
      </w:r>
      <w:r w:rsidR="00F462AA" w:rsidRPr="009A4431">
        <w:rPr>
          <w:rFonts w:ascii="Source Sans Pro" w:hAnsi="Source Sans Pro"/>
          <w:lang w:val="uk-UA"/>
        </w:rPr>
        <w:t xml:space="preserve">3 </w:t>
      </w:r>
      <w:r w:rsidR="009A4431" w:rsidRPr="009A4431">
        <w:rPr>
          <w:rFonts w:ascii="Source Sans Pro" w:hAnsi="Source Sans Pro"/>
          <w:lang w:val="uk-UA"/>
        </w:rPr>
        <w:t xml:space="preserve">з проханням </w:t>
      </w:r>
      <w:r w:rsidR="0016477C">
        <w:rPr>
          <w:rFonts w:ascii="Source Sans Pro" w:hAnsi="Source Sans Pro"/>
          <w:lang w:val="uk-UA"/>
        </w:rPr>
        <w:t xml:space="preserve">про </w:t>
      </w:r>
      <w:r w:rsidR="009A4431" w:rsidRPr="009A4431">
        <w:rPr>
          <w:rFonts w:ascii="Source Sans Pro" w:hAnsi="Source Sans Pro"/>
          <w:lang w:val="uk-UA"/>
        </w:rPr>
        <w:t>надання тестових даних групи 3, а саме даних з моніторингово</w:t>
      </w:r>
      <w:r w:rsidR="009A4431">
        <w:rPr>
          <w:rFonts w:ascii="Source Sans Pro" w:hAnsi="Source Sans Pro"/>
          <w:lang w:val="uk-UA"/>
        </w:rPr>
        <w:t xml:space="preserve">ї системи, що містить дані про </w:t>
      </w:r>
      <w:r w:rsidR="009A4431" w:rsidRPr="007E44CA">
        <w:rPr>
          <w:rFonts w:ascii="Source Sans Pro" w:hAnsi="Source Sans Pro"/>
          <w:lang w:val="uk-UA"/>
        </w:rPr>
        <w:t>учнів даної школи. В рамках дослідження нас, зокрема, цікавлять технічне читання</w:t>
      </w:r>
      <w:r w:rsidR="00F462AA" w:rsidRPr="007E44CA">
        <w:rPr>
          <w:rFonts w:ascii="Source Sans Pro" w:hAnsi="Source Sans Pro"/>
          <w:lang w:val="uk-UA"/>
        </w:rPr>
        <w:t xml:space="preserve">, </w:t>
      </w:r>
      <w:r w:rsidR="009A4431" w:rsidRPr="007E44CA">
        <w:rPr>
          <w:rFonts w:ascii="Source Sans Pro" w:hAnsi="Source Sans Pro"/>
          <w:lang w:val="uk-UA"/>
        </w:rPr>
        <w:t xml:space="preserve">читання по літерах, а також дані про рахунково-математичні здібності </w:t>
      </w:r>
      <w:r w:rsidR="0016477C">
        <w:rPr>
          <w:rFonts w:ascii="Source Sans Pro" w:hAnsi="Source Sans Pro"/>
          <w:lang w:val="uk-UA"/>
        </w:rPr>
        <w:t xml:space="preserve">та вміння </w:t>
      </w:r>
      <w:r w:rsidR="009A4431" w:rsidRPr="007E44CA">
        <w:rPr>
          <w:rFonts w:ascii="Source Sans Pro" w:hAnsi="Source Sans Pro"/>
          <w:lang w:val="uk-UA"/>
        </w:rPr>
        <w:t>учнів, причому жодні інші додаткові дані по групі не є необхідними</w:t>
      </w:r>
      <w:r w:rsidR="00F462AA" w:rsidRPr="007E44CA">
        <w:rPr>
          <w:rFonts w:ascii="Source Sans Pro" w:hAnsi="Source Sans Pro"/>
          <w:lang w:val="uk-UA"/>
        </w:rPr>
        <w:t>.</w:t>
      </w:r>
    </w:p>
    <w:p w14:paraId="26B38458" w14:textId="77777777" w:rsidR="00B61CA2" w:rsidRPr="007E44CA" w:rsidRDefault="00B61CA2" w:rsidP="00963BAC">
      <w:pPr>
        <w:pStyle w:val="Geenafstand"/>
        <w:jc w:val="both"/>
        <w:rPr>
          <w:rFonts w:ascii="Source Sans Pro" w:hAnsi="Source Sans Pro"/>
          <w:lang w:val="uk-UA"/>
        </w:rPr>
      </w:pPr>
    </w:p>
    <w:p w14:paraId="4FE8DDAA" w14:textId="77777777" w:rsidR="00B61CA2" w:rsidRPr="007E44CA" w:rsidRDefault="009A4431" w:rsidP="00963BAC">
      <w:pPr>
        <w:pStyle w:val="Geenafstand"/>
        <w:jc w:val="both"/>
        <w:rPr>
          <w:rFonts w:ascii="Source Sans Pro" w:hAnsi="Source Sans Pro"/>
          <w:lang w:val="uk-UA"/>
        </w:rPr>
      </w:pPr>
      <w:r w:rsidRPr="007E44CA">
        <w:rPr>
          <w:rFonts w:ascii="Source Sans Pro" w:hAnsi="Source Sans Pro"/>
          <w:lang w:val="uk-UA"/>
        </w:rPr>
        <w:t>Окрім інформаційних даних, що стосуються безпосередньо тестів, ми також робимо запит на інформаційні дані щодо школи та безпосередньо Вашої дитини, причому надання такого роду інформації забезпечує педагогічний склад дотичного закладу</w:t>
      </w:r>
      <w:r w:rsidR="003C41C4" w:rsidRPr="007E44CA">
        <w:rPr>
          <w:rFonts w:ascii="Source Sans Pro" w:hAnsi="Source Sans Pro"/>
          <w:lang w:val="uk-UA"/>
        </w:rPr>
        <w:t xml:space="preserve">. </w:t>
      </w:r>
      <w:r w:rsidRPr="007E44CA">
        <w:rPr>
          <w:rFonts w:ascii="Source Sans Pro" w:hAnsi="Source Sans Pro"/>
          <w:lang w:val="uk-UA"/>
        </w:rPr>
        <w:t xml:space="preserve">Серед інформаційних даних, які ми запитуємо, є інформація про те, якою мовою </w:t>
      </w:r>
      <w:r w:rsidR="007E44CA" w:rsidRPr="007E44CA">
        <w:rPr>
          <w:rFonts w:ascii="Source Sans Pro" w:hAnsi="Source Sans Pro"/>
          <w:lang w:val="uk-UA"/>
        </w:rPr>
        <w:t>відбувається комунікація Вашої дитини вдома</w:t>
      </w:r>
      <w:r w:rsidR="0079485E">
        <w:rPr>
          <w:rFonts w:ascii="Source Sans Pro" w:hAnsi="Source Sans Pro"/>
          <w:lang w:val="uk-UA"/>
        </w:rPr>
        <w:t>, який робочий досвід та підхід</w:t>
      </w:r>
      <w:r w:rsidR="007E44CA" w:rsidRPr="007E44CA">
        <w:rPr>
          <w:rFonts w:ascii="Source Sans Pro" w:hAnsi="Source Sans Pro"/>
          <w:lang w:val="uk-UA"/>
        </w:rPr>
        <w:t xml:space="preserve"> має той чи інший вчитель </w:t>
      </w:r>
      <w:r w:rsidR="0079485E">
        <w:rPr>
          <w:rFonts w:ascii="Source Sans Pro" w:hAnsi="Source Sans Pro"/>
          <w:lang w:val="uk-UA"/>
        </w:rPr>
        <w:t xml:space="preserve"> до дітей </w:t>
      </w:r>
      <w:r w:rsidR="007E44CA" w:rsidRPr="007E44CA">
        <w:rPr>
          <w:rFonts w:ascii="Source Sans Pro" w:hAnsi="Source Sans Pro"/>
          <w:lang w:val="uk-UA"/>
        </w:rPr>
        <w:t xml:space="preserve">у </w:t>
      </w:r>
      <w:r w:rsidR="007E44CA">
        <w:rPr>
          <w:rFonts w:ascii="Source Sans Pro" w:hAnsi="Source Sans Pro"/>
          <w:lang w:val="uk-UA"/>
        </w:rPr>
        <w:t>дан</w:t>
      </w:r>
      <w:r w:rsidR="007E44CA" w:rsidRPr="007E44CA">
        <w:rPr>
          <w:rFonts w:ascii="Source Sans Pro" w:hAnsi="Source Sans Pro"/>
          <w:lang w:val="uk-UA"/>
        </w:rPr>
        <w:t>ому класі, а також як в цілому виглядає мовне навчання у даній школі</w:t>
      </w:r>
      <w:r w:rsidR="009742A8" w:rsidRPr="007E44CA">
        <w:rPr>
          <w:rFonts w:ascii="Source Sans Pro" w:hAnsi="Source Sans Pro"/>
          <w:lang w:val="uk-UA"/>
        </w:rPr>
        <w:t>.</w:t>
      </w:r>
    </w:p>
    <w:p w14:paraId="338C975A" w14:textId="77777777" w:rsidR="00F462AA" w:rsidRPr="007E44CA" w:rsidRDefault="00F462AA" w:rsidP="00963BAC">
      <w:pPr>
        <w:pStyle w:val="Geenafstand"/>
        <w:jc w:val="both"/>
        <w:rPr>
          <w:rFonts w:ascii="Source Sans Pro" w:hAnsi="Source Sans Pro"/>
          <w:lang w:val="uk-UA"/>
        </w:rPr>
      </w:pPr>
    </w:p>
    <w:p w14:paraId="3397344F" w14:textId="77777777" w:rsidR="00F462AA" w:rsidRPr="00C71DD5" w:rsidRDefault="007E44CA" w:rsidP="00963BAC">
      <w:pPr>
        <w:pStyle w:val="Geenafstand"/>
        <w:jc w:val="both"/>
        <w:rPr>
          <w:rFonts w:ascii="Source Sans Pro" w:hAnsi="Source Sans Pro"/>
          <w:b/>
          <w:bCs/>
          <w:color w:val="1C2D37"/>
          <w:lang w:val="uk-UA"/>
        </w:rPr>
      </w:pPr>
      <w:r w:rsidRPr="00C71DD5">
        <w:rPr>
          <w:rFonts w:ascii="Source Sans Pro" w:hAnsi="Source Sans Pro"/>
          <w:b/>
          <w:bCs/>
          <w:color w:val="1C2D37"/>
          <w:lang w:val="uk-UA"/>
        </w:rPr>
        <w:t>Що практично означає участь Вашої дитини у дослідженні</w:t>
      </w:r>
      <w:r w:rsidR="00F462AA" w:rsidRPr="00C71DD5">
        <w:rPr>
          <w:rFonts w:ascii="Source Sans Pro" w:hAnsi="Source Sans Pro"/>
          <w:b/>
          <w:bCs/>
          <w:color w:val="1C2D37"/>
          <w:lang w:val="ru-RU"/>
        </w:rPr>
        <w:t>?</w:t>
      </w:r>
    </w:p>
    <w:p w14:paraId="4ABE81A8" w14:textId="77777777" w:rsidR="00F462AA" w:rsidRPr="007E44CA" w:rsidRDefault="007E44CA" w:rsidP="00963BAC">
      <w:pPr>
        <w:pStyle w:val="Geenafstand"/>
        <w:jc w:val="both"/>
        <w:rPr>
          <w:rFonts w:ascii="Source Sans Pro" w:hAnsi="Source Sans Pro"/>
          <w:lang w:val="uk-UA"/>
        </w:rPr>
      </w:pPr>
      <w:r>
        <w:rPr>
          <w:rFonts w:ascii="Source Sans Pro" w:hAnsi="Source Sans Pro"/>
          <w:lang w:val="uk-UA"/>
        </w:rPr>
        <w:t xml:space="preserve">Участь Вашої дитини у дослідженні передбачає, що вона двічі </w:t>
      </w:r>
      <w:r w:rsidR="009526E3">
        <w:rPr>
          <w:rFonts w:ascii="Source Sans Pro" w:hAnsi="Source Sans Pro"/>
          <w:lang w:val="uk-UA"/>
        </w:rPr>
        <w:t xml:space="preserve">братиме </w:t>
      </w:r>
      <w:r>
        <w:rPr>
          <w:rFonts w:ascii="Source Sans Pro" w:hAnsi="Source Sans Pro"/>
          <w:lang w:val="uk-UA"/>
        </w:rPr>
        <w:t xml:space="preserve">участь у певній кількості тестувань. Проведення тестувань проходитиме максимально протягом </w:t>
      </w:r>
      <w:r w:rsidRPr="007E44CA">
        <w:rPr>
          <w:rFonts w:ascii="Source Sans Pro" w:hAnsi="Source Sans Pro"/>
          <w:lang w:val="uk-UA"/>
        </w:rPr>
        <w:t xml:space="preserve">1 </w:t>
      </w:r>
      <w:r>
        <w:rPr>
          <w:rFonts w:ascii="Source Sans Pro" w:hAnsi="Source Sans Pro"/>
          <w:lang w:val="uk-UA"/>
        </w:rPr>
        <w:t xml:space="preserve">години у січні </w:t>
      </w:r>
      <w:r w:rsidR="003E30F8" w:rsidRPr="007E44CA">
        <w:rPr>
          <w:rFonts w:ascii="Source Sans Pro" w:hAnsi="Source Sans Pro"/>
          <w:lang w:val="uk-UA"/>
        </w:rPr>
        <w:t>2024</w:t>
      </w:r>
      <w:r>
        <w:rPr>
          <w:rFonts w:ascii="Source Sans Pro" w:hAnsi="Source Sans Pro"/>
          <w:lang w:val="uk-UA"/>
        </w:rPr>
        <w:t xml:space="preserve"> року та приблизно </w:t>
      </w:r>
      <w:r w:rsidRPr="007E44CA">
        <w:rPr>
          <w:rFonts w:ascii="Source Sans Pro" w:hAnsi="Source Sans Pro"/>
          <w:lang w:val="uk-UA"/>
        </w:rPr>
        <w:t xml:space="preserve">20 </w:t>
      </w:r>
      <w:r>
        <w:rPr>
          <w:rFonts w:ascii="Source Sans Pro" w:hAnsi="Source Sans Pro"/>
          <w:lang w:val="uk-UA"/>
        </w:rPr>
        <w:t xml:space="preserve">хвилин у червні </w:t>
      </w:r>
      <w:r w:rsidR="00F462AA" w:rsidRPr="007E44CA">
        <w:rPr>
          <w:rFonts w:ascii="Source Sans Pro" w:hAnsi="Source Sans Pro"/>
          <w:lang w:val="uk-UA"/>
        </w:rPr>
        <w:t>2024</w:t>
      </w:r>
      <w:r>
        <w:rPr>
          <w:rFonts w:ascii="Source Sans Pro" w:hAnsi="Source Sans Pro"/>
          <w:lang w:val="uk-UA"/>
        </w:rPr>
        <w:t xml:space="preserve"> року</w:t>
      </w:r>
      <w:r w:rsidR="00F462AA" w:rsidRPr="007E44CA">
        <w:rPr>
          <w:rFonts w:ascii="Source Sans Pro" w:hAnsi="Source Sans Pro"/>
          <w:lang w:val="uk-UA"/>
        </w:rPr>
        <w:t xml:space="preserve">. </w:t>
      </w:r>
    </w:p>
    <w:p w14:paraId="0980E466" w14:textId="77777777" w:rsidR="00F462AA" w:rsidRPr="007E44CA" w:rsidRDefault="00F462AA" w:rsidP="00963BAC">
      <w:pPr>
        <w:pStyle w:val="Geenafstand"/>
        <w:jc w:val="both"/>
        <w:rPr>
          <w:rFonts w:ascii="Source Sans Pro" w:hAnsi="Source Sans Pro"/>
          <w:lang w:val="uk-UA"/>
        </w:rPr>
      </w:pPr>
    </w:p>
    <w:p w14:paraId="30C6D2C8" w14:textId="77777777" w:rsidR="00F462AA" w:rsidRPr="007E44CA" w:rsidRDefault="007E44CA" w:rsidP="00963BAC">
      <w:pPr>
        <w:pStyle w:val="Geenafstand"/>
        <w:jc w:val="both"/>
        <w:rPr>
          <w:rFonts w:ascii="Source Sans Pro" w:hAnsi="Source Sans Pro"/>
          <w:lang w:val="ru-RU"/>
        </w:rPr>
      </w:pPr>
      <w:r>
        <w:rPr>
          <w:rFonts w:ascii="Source Sans Pro" w:hAnsi="Source Sans Pro"/>
          <w:lang w:val="uk-UA"/>
        </w:rPr>
        <w:t>У подальшому</w:t>
      </w:r>
      <w:r w:rsidR="00F462AA" w:rsidRPr="007E44CA">
        <w:rPr>
          <w:rFonts w:ascii="Source Sans Pro" w:hAnsi="Source Sans Pro"/>
          <w:lang w:val="ru-RU"/>
        </w:rPr>
        <w:t>:</w:t>
      </w:r>
    </w:p>
    <w:p w14:paraId="5690FF32" w14:textId="77777777" w:rsidR="00F462AA" w:rsidRPr="00CE739A" w:rsidRDefault="004F36E5" w:rsidP="00CE739A">
      <w:pPr>
        <w:pStyle w:val="Geenafstand"/>
        <w:numPr>
          <w:ilvl w:val="0"/>
          <w:numId w:val="1"/>
        </w:numPr>
        <w:jc w:val="both"/>
        <w:rPr>
          <w:rFonts w:ascii="Source Sans Pro" w:hAnsi="Source Sans Pro"/>
          <w:lang w:val="uk-UA"/>
        </w:rPr>
      </w:pPr>
      <w:r w:rsidRPr="00CE739A">
        <w:rPr>
          <w:rFonts w:ascii="Source Sans Pro" w:hAnsi="Source Sans Pro"/>
          <w:lang w:val="uk-UA"/>
        </w:rPr>
        <w:t xml:space="preserve">Зібрану нами інформацію ми використовуватимемо для того, аби </w:t>
      </w:r>
      <w:r w:rsidR="00CE739A" w:rsidRPr="00CE739A">
        <w:rPr>
          <w:rFonts w:ascii="Source Sans Pro" w:hAnsi="Source Sans Pro"/>
          <w:lang w:val="uk-UA"/>
        </w:rPr>
        <w:t>з’ясувати</w:t>
      </w:r>
      <w:r w:rsidRPr="00CE739A">
        <w:rPr>
          <w:rFonts w:ascii="Source Sans Pro" w:hAnsi="Source Sans Pro"/>
          <w:lang w:val="uk-UA"/>
        </w:rPr>
        <w:t xml:space="preserve">, як сааме діє, у випадку її застосування для навчання, </w:t>
      </w:r>
      <w:r w:rsidR="00CE739A">
        <w:rPr>
          <w:rFonts w:ascii="Source Sans Pro" w:hAnsi="Source Sans Pro"/>
          <w:lang w:val="uk-UA"/>
        </w:rPr>
        <w:t>програ</w:t>
      </w:r>
      <w:r w:rsidRPr="00CE739A">
        <w:rPr>
          <w:rFonts w:ascii="Source Sans Pro" w:hAnsi="Source Sans Pro"/>
          <w:lang w:val="uk-UA"/>
        </w:rPr>
        <w:t>ма – застосунок “</w:t>
      </w:r>
      <w:r w:rsidR="00646F07" w:rsidRPr="00CE739A">
        <w:rPr>
          <w:rFonts w:ascii="Source Sans Pro" w:hAnsi="Source Sans Pro"/>
          <w:lang w:val="uk-UA"/>
        </w:rPr>
        <w:t>KlankKr8</w:t>
      </w:r>
      <w:r w:rsidRPr="00CE739A">
        <w:rPr>
          <w:rFonts w:ascii="Source Sans Pro" w:hAnsi="Source Sans Pro"/>
          <w:lang w:val="uk-UA"/>
        </w:rPr>
        <w:t xml:space="preserve">”. Зауважимо, що ми не використовуватимемо при цьому зібрані інформаційні дані для контролю розвитку Вашої дитини, </w:t>
      </w:r>
      <w:r w:rsidR="00CE739A" w:rsidRPr="00CE739A">
        <w:rPr>
          <w:rFonts w:ascii="Source Sans Pro" w:hAnsi="Source Sans Pro"/>
          <w:lang w:val="uk-UA"/>
        </w:rPr>
        <w:t>щ</w:t>
      </w:r>
      <w:r w:rsidR="00CE739A">
        <w:rPr>
          <w:rFonts w:ascii="Source Sans Pro" w:hAnsi="Source Sans Pro"/>
          <w:lang w:val="uk-UA"/>
        </w:rPr>
        <w:t>о підтверджується навіть тим фа</w:t>
      </w:r>
      <w:r w:rsidR="00CE739A" w:rsidRPr="00CE739A">
        <w:rPr>
          <w:rFonts w:ascii="Source Sans Pro" w:hAnsi="Source Sans Pro"/>
          <w:lang w:val="uk-UA"/>
        </w:rPr>
        <w:t xml:space="preserve">ктом, що, </w:t>
      </w:r>
      <w:r w:rsidRPr="00CE739A">
        <w:rPr>
          <w:rFonts w:ascii="Source Sans Pro" w:hAnsi="Source Sans Pro"/>
          <w:lang w:val="uk-UA"/>
        </w:rPr>
        <w:t xml:space="preserve">наприклад, </w:t>
      </w:r>
      <w:r w:rsidR="00CE739A" w:rsidRPr="00CE739A">
        <w:rPr>
          <w:rFonts w:ascii="Source Sans Pro" w:hAnsi="Source Sans Pro"/>
          <w:lang w:val="uk-UA"/>
        </w:rPr>
        <w:t>ім’я</w:t>
      </w:r>
      <w:r w:rsidRPr="00CE739A">
        <w:rPr>
          <w:rFonts w:ascii="Source Sans Pro" w:hAnsi="Source Sans Pro"/>
          <w:lang w:val="uk-UA"/>
        </w:rPr>
        <w:t xml:space="preserve"> Вашої дитини ніде </w:t>
      </w:r>
      <w:r w:rsidR="00FE1B47">
        <w:rPr>
          <w:rFonts w:ascii="Source Sans Pro" w:hAnsi="Source Sans Pro"/>
          <w:lang w:val="uk-UA"/>
        </w:rPr>
        <w:t xml:space="preserve">прямо </w:t>
      </w:r>
      <w:r w:rsidRPr="00CE739A">
        <w:rPr>
          <w:rFonts w:ascii="Source Sans Pro" w:hAnsi="Source Sans Pro"/>
          <w:lang w:val="uk-UA"/>
        </w:rPr>
        <w:t>не зазначатиметься при проведенні дослідження</w:t>
      </w:r>
      <w:r w:rsidR="00646F07" w:rsidRPr="00CE739A">
        <w:rPr>
          <w:rFonts w:ascii="Source Sans Pro" w:hAnsi="Source Sans Pro"/>
          <w:lang w:val="uk-UA"/>
        </w:rPr>
        <w:t>.</w:t>
      </w:r>
    </w:p>
    <w:p w14:paraId="139B1861" w14:textId="77777777" w:rsidR="00F462AA" w:rsidRPr="00CE739A" w:rsidRDefault="00CE739A" w:rsidP="00CE739A">
      <w:pPr>
        <w:pStyle w:val="Geenafstand"/>
        <w:numPr>
          <w:ilvl w:val="0"/>
          <w:numId w:val="1"/>
        </w:numPr>
        <w:jc w:val="both"/>
        <w:rPr>
          <w:rFonts w:ascii="Source Sans Pro" w:hAnsi="Source Sans Pro"/>
          <w:lang w:val="uk-UA"/>
        </w:rPr>
      </w:pPr>
      <w:r>
        <w:rPr>
          <w:rFonts w:ascii="Source Sans Pro" w:hAnsi="Source Sans Pro"/>
          <w:lang w:val="uk-UA"/>
        </w:rPr>
        <w:t>Навантаження на Вашу дитину будуть мінімальними</w:t>
      </w:r>
      <w:r w:rsidR="00F462AA" w:rsidRPr="00CE739A">
        <w:rPr>
          <w:rFonts w:ascii="Source Sans Pro" w:hAnsi="Source Sans Pro"/>
          <w:lang w:val="uk-UA"/>
        </w:rPr>
        <w:t xml:space="preserve">: </w:t>
      </w:r>
      <w:r>
        <w:rPr>
          <w:rFonts w:ascii="Source Sans Pro" w:hAnsi="Source Sans Pro"/>
          <w:lang w:val="uk-UA"/>
        </w:rPr>
        <w:t xml:space="preserve">тестування матиме прийнятний для дитини характер, причому свідомо нами було прийнято рішення про те, що збір тестових завдань здійснюватиметься кимось з осіб – представників школи, яких Ваша дитина </w:t>
      </w:r>
      <w:r w:rsidR="00FE1B47">
        <w:rPr>
          <w:rFonts w:ascii="Source Sans Pro" w:hAnsi="Source Sans Pro"/>
          <w:lang w:val="uk-UA"/>
        </w:rPr>
        <w:t xml:space="preserve">безпосередньо </w:t>
      </w:r>
      <w:r>
        <w:rPr>
          <w:rFonts w:ascii="Source Sans Pro" w:hAnsi="Source Sans Pro"/>
          <w:lang w:val="uk-UA"/>
        </w:rPr>
        <w:t>знає</w:t>
      </w:r>
      <w:r w:rsidR="00F462AA" w:rsidRPr="00CE739A">
        <w:rPr>
          <w:rFonts w:ascii="Source Sans Pro" w:hAnsi="Source Sans Pro"/>
          <w:lang w:val="uk-UA"/>
        </w:rPr>
        <w:t>.</w:t>
      </w:r>
    </w:p>
    <w:p w14:paraId="4002F457" w14:textId="77777777" w:rsidR="0046642B" w:rsidRPr="00CE739A" w:rsidRDefault="00CE739A" w:rsidP="00CE739A">
      <w:pPr>
        <w:pStyle w:val="Geenafstand"/>
        <w:numPr>
          <w:ilvl w:val="0"/>
          <w:numId w:val="1"/>
        </w:numPr>
        <w:jc w:val="both"/>
        <w:rPr>
          <w:rFonts w:ascii="Source Sans Pro" w:hAnsi="Source Sans Pro"/>
          <w:lang w:val="uk-UA"/>
        </w:rPr>
      </w:pPr>
      <w:r>
        <w:rPr>
          <w:rFonts w:ascii="Source Sans Pro" w:hAnsi="Source Sans Pro"/>
          <w:lang w:val="uk-UA"/>
        </w:rPr>
        <w:t>Ми оголосимо результати проведеного нами дослідження, аби показати, як може бути поліпшено рівень навчання дитини. Всі оголошені нами результати стосуватимуться всіх дітей – учасників дослідження в цілому, а, отже, їх не можна буде розглядати як результати, що стосуються окремо взятої Вашої чи будь-якої іншої конкретної дитини</w:t>
      </w:r>
      <w:r w:rsidR="00C36EA3" w:rsidRPr="00CE739A">
        <w:rPr>
          <w:rFonts w:ascii="Source Sans Pro" w:hAnsi="Source Sans Pro"/>
          <w:lang w:val="uk-UA"/>
        </w:rPr>
        <w:t>.</w:t>
      </w:r>
    </w:p>
    <w:p w14:paraId="4C6482CC" w14:textId="77777777" w:rsidR="00F462AA" w:rsidRPr="00872F2A" w:rsidRDefault="00F462AA" w:rsidP="00963BAC">
      <w:pPr>
        <w:pStyle w:val="Geenafstand"/>
        <w:jc w:val="both"/>
        <w:rPr>
          <w:rFonts w:ascii="Source Sans Pro" w:hAnsi="Source Sans Pro"/>
          <w:lang w:val="uk-UA"/>
        </w:rPr>
      </w:pPr>
    </w:p>
    <w:p w14:paraId="46FABA1B" w14:textId="77777777" w:rsidR="00F462AA" w:rsidRPr="00C71DD5" w:rsidRDefault="00475777" w:rsidP="00963BAC">
      <w:pPr>
        <w:pStyle w:val="Geenafstand"/>
        <w:jc w:val="both"/>
        <w:rPr>
          <w:rFonts w:ascii="Source Sans Pro" w:hAnsi="Source Sans Pro"/>
          <w:b/>
          <w:bCs/>
          <w:color w:val="1C2D37"/>
          <w:lang w:val="uk-UA"/>
        </w:rPr>
      </w:pPr>
      <w:r w:rsidRPr="00C71DD5">
        <w:rPr>
          <w:rFonts w:ascii="Source Sans Pro" w:hAnsi="Source Sans Pro"/>
          <w:b/>
          <w:bCs/>
          <w:color w:val="1C2D37"/>
          <w:lang w:val="uk-UA"/>
        </w:rPr>
        <w:t>Що робити, якщо Ви (більше) не хочете, аби Ваша дитина брала участь у дослідженні</w:t>
      </w:r>
      <w:r w:rsidR="00F462AA" w:rsidRPr="00C71DD5">
        <w:rPr>
          <w:rFonts w:ascii="Source Sans Pro" w:hAnsi="Source Sans Pro"/>
          <w:b/>
          <w:bCs/>
          <w:color w:val="1C2D37"/>
          <w:lang w:val="uk-UA"/>
        </w:rPr>
        <w:t>?</w:t>
      </w:r>
    </w:p>
    <w:p w14:paraId="1BC26A2A" w14:textId="77777777" w:rsidR="00F462AA" w:rsidRPr="00872F2A" w:rsidRDefault="00251A6A" w:rsidP="00963BAC">
      <w:pPr>
        <w:pStyle w:val="Geenafstand"/>
        <w:jc w:val="both"/>
        <w:rPr>
          <w:rFonts w:ascii="Source Sans Pro" w:hAnsi="Source Sans Pro"/>
          <w:lang w:val="uk-UA"/>
        </w:rPr>
      </w:pPr>
      <w:r w:rsidRPr="00872F2A">
        <w:rPr>
          <w:rFonts w:ascii="Source Sans Pro" w:hAnsi="Source Sans Pro"/>
          <w:lang w:val="uk-UA"/>
        </w:rPr>
        <w:t>Ви маєте право самостійно ухвалювати рішення щодо того, чи надати Вашій дитині дозвіл на участь у дослідженні</w:t>
      </w:r>
      <w:r w:rsidR="00F462AA" w:rsidRPr="00872F2A">
        <w:rPr>
          <w:rFonts w:ascii="Source Sans Pro" w:hAnsi="Source Sans Pro"/>
          <w:lang w:val="uk-UA"/>
        </w:rPr>
        <w:t xml:space="preserve">. </w:t>
      </w:r>
      <w:r w:rsidRPr="00872F2A">
        <w:rPr>
          <w:rFonts w:ascii="Source Sans Pro" w:hAnsi="Source Sans Pro"/>
          <w:lang w:val="uk-UA"/>
        </w:rPr>
        <w:t>Зазначимо,</w:t>
      </w:r>
      <w:r w:rsidR="00872F2A">
        <w:rPr>
          <w:rFonts w:ascii="Source Sans Pro" w:hAnsi="Source Sans Pro"/>
          <w:lang w:val="uk-UA"/>
        </w:rPr>
        <w:t xml:space="preserve"> що участь у дослідженні має </w:t>
      </w:r>
      <w:r w:rsidR="009E0EE9">
        <w:rPr>
          <w:rFonts w:ascii="Source Sans Pro" w:hAnsi="Source Sans Pro"/>
          <w:lang w:val="uk-UA"/>
        </w:rPr>
        <w:t xml:space="preserve">цілком </w:t>
      </w:r>
      <w:r w:rsidR="00872F2A">
        <w:rPr>
          <w:rFonts w:ascii="Source Sans Pro" w:hAnsi="Source Sans Pro"/>
          <w:lang w:val="uk-UA"/>
        </w:rPr>
        <w:t>доб</w:t>
      </w:r>
      <w:r w:rsidRPr="00872F2A">
        <w:rPr>
          <w:rFonts w:ascii="Source Sans Pro" w:hAnsi="Source Sans Pro"/>
          <w:lang w:val="uk-UA"/>
        </w:rPr>
        <w:t>ровільний характер</w:t>
      </w:r>
      <w:r w:rsidR="00F462AA" w:rsidRPr="00872F2A">
        <w:rPr>
          <w:rFonts w:ascii="Source Sans Pro" w:hAnsi="Source Sans Pro"/>
          <w:lang w:val="uk-UA"/>
        </w:rPr>
        <w:t>.</w:t>
      </w:r>
      <w:r w:rsidR="002F7177" w:rsidRPr="00872F2A">
        <w:rPr>
          <w:rFonts w:ascii="Source Sans Pro" w:hAnsi="Source Sans Pro"/>
          <w:lang w:val="uk-UA"/>
        </w:rPr>
        <w:t xml:space="preserve"> </w:t>
      </w:r>
      <w:r w:rsidR="00872F2A">
        <w:rPr>
          <w:rFonts w:ascii="Source Sans Pro" w:hAnsi="Source Sans Pro"/>
          <w:lang w:val="uk-UA"/>
        </w:rPr>
        <w:t>У разі відмови Вашої дитини ві</w:t>
      </w:r>
      <w:r w:rsidR="00D45E19" w:rsidRPr="00872F2A">
        <w:rPr>
          <w:rFonts w:ascii="Source Sans Pro" w:hAnsi="Source Sans Pro"/>
          <w:lang w:val="uk-UA"/>
        </w:rPr>
        <w:t xml:space="preserve">д участі у дослідженні це не </w:t>
      </w:r>
      <w:r w:rsidR="009E0EE9">
        <w:rPr>
          <w:rFonts w:ascii="Source Sans Pro" w:hAnsi="Source Sans Pro"/>
          <w:lang w:val="uk-UA"/>
        </w:rPr>
        <w:t xml:space="preserve">потягне </w:t>
      </w:r>
      <w:r w:rsidR="00D45E19" w:rsidRPr="00872F2A">
        <w:rPr>
          <w:rFonts w:ascii="Source Sans Pro" w:hAnsi="Source Sans Pro"/>
          <w:lang w:val="uk-UA"/>
        </w:rPr>
        <w:t>для неї жодних негатив</w:t>
      </w:r>
      <w:r w:rsidR="009E0EE9">
        <w:rPr>
          <w:rFonts w:ascii="Source Sans Pro" w:hAnsi="Source Sans Pro"/>
          <w:lang w:val="uk-UA"/>
        </w:rPr>
        <w:t>них наслідків. У тому випадку, я</w:t>
      </w:r>
      <w:r w:rsidR="00D45E19" w:rsidRPr="00872F2A">
        <w:rPr>
          <w:rFonts w:ascii="Source Sans Pro" w:hAnsi="Source Sans Pro"/>
          <w:lang w:val="uk-UA"/>
        </w:rPr>
        <w:t>кщо Вами буде</w:t>
      </w:r>
      <w:r w:rsidR="009E0EE9">
        <w:rPr>
          <w:rFonts w:ascii="Source Sans Pro" w:hAnsi="Source Sans Pro"/>
          <w:lang w:val="uk-UA"/>
        </w:rPr>
        <w:t xml:space="preserve"> прийнято рішення про припинення</w:t>
      </w:r>
      <w:r w:rsidR="00D45E19" w:rsidRPr="00872F2A">
        <w:rPr>
          <w:rFonts w:ascii="Source Sans Pro" w:hAnsi="Source Sans Pro"/>
          <w:lang w:val="uk-UA"/>
        </w:rPr>
        <w:t xml:space="preserve"> </w:t>
      </w:r>
      <w:r w:rsidR="00D45E19" w:rsidRPr="00872F2A">
        <w:rPr>
          <w:rFonts w:ascii="Source Sans Pro" w:hAnsi="Source Sans Pro"/>
          <w:lang w:val="uk-UA"/>
        </w:rPr>
        <w:lastRenderedPageBreak/>
        <w:t>участі Вашої дитини у дослідженні, Ви можете здійснити заповненн</w:t>
      </w:r>
      <w:r w:rsidR="00872F2A">
        <w:rPr>
          <w:rFonts w:ascii="Source Sans Pro" w:hAnsi="Source Sans Pro"/>
          <w:lang w:val="uk-UA"/>
        </w:rPr>
        <w:t>я</w:t>
      </w:r>
      <w:r w:rsidR="00D45E19" w:rsidRPr="00872F2A">
        <w:rPr>
          <w:rFonts w:ascii="Source Sans Pro" w:hAnsi="Source Sans Pro"/>
          <w:lang w:val="uk-UA"/>
        </w:rPr>
        <w:t xml:space="preserve"> відповідної форми </w:t>
      </w:r>
      <w:r w:rsidR="009E0EE9">
        <w:rPr>
          <w:rFonts w:ascii="Source Sans Pro" w:hAnsi="Source Sans Pro"/>
          <w:lang w:val="uk-UA"/>
        </w:rPr>
        <w:t xml:space="preserve">- </w:t>
      </w:r>
      <w:r w:rsidR="00D45E19" w:rsidRPr="00872F2A">
        <w:rPr>
          <w:rFonts w:ascii="Source Sans Pro" w:hAnsi="Source Sans Pro"/>
          <w:lang w:val="uk-UA"/>
        </w:rPr>
        <w:t>відмови та повідомити про це вчителеві Вашої дитини, не наводячи при цьому жодної мотивації Вашого рішення про відмову</w:t>
      </w:r>
      <w:r w:rsidR="00F462AA" w:rsidRPr="00872F2A">
        <w:rPr>
          <w:rFonts w:ascii="Source Sans Pro" w:hAnsi="Source Sans Pro"/>
          <w:lang w:val="uk-UA"/>
        </w:rPr>
        <w:t xml:space="preserve">. </w:t>
      </w:r>
      <w:r w:rsidR="00872F2A" w:rsidRPr="00872F2A">
        <w:rPr>
          <w:rFonts w:ascii="Source Sans Pro" w:hAnsi="Source Sans Pro"/>
          <w:lang w:val="uk-UA"/>
        </w:rPr>
        <w:t xml:space="preserve">Також Ви маєте право знову </w:t>
      </w:r>
      <w:r w:rsidR="009E0EE9">
        <w:rPr>
          <w:rFonts w:ascii="Source Sans Pro" w:hAnsi="Source Sans Pro"/>
          <w:lang w:val="uk-UA"/>
        </w:rPr>
        <w:t xml:space="preserve">долучитися до участі </w:t>
      </w:r>
      <w:r w:rsidR="00872F2A" w:rsidRPr="00872F2A">
        <w:rPr>
          <w:rFonts w:ascii="Source Sans Pro" w:hAnsi="Source Sans Pro"/>
          <w:lang w:val="uk-UA"/>
        </w:rPr>
        <w:t xml:space="preserve">у дослідженні у тому разі, якщо Ви передумаєте і знову матимете бажання </w:t>
      </w:r>
      <w:r w:rsidR="00872F2A">
        <w:rPr>
          <w:rFonts w:ascii="Source Sans Pro" w:hAnsi="Source Sans Pro"/>
          <w:lang w:val="uk-UA"/>
        </w:rPr>
        <w:t>брат</w:t>
      </w:r>
      <w:r w:rsidR="00872F2A" w:rsidRPr="00872F2A">
        <w:rPr>
          <w:rFonts w:ascii="Source Sans Pro" w:hAnsi="Source Sans Pro"/>
          <w:lang w:val="uk-UA"/>
        </w:rPr>
        <w:t xml:space="preserve">и участь у дослідженні. Подібного роду повернення може відбуватися  безпосередньо в ході проведення </w:t>
      </w:r>
      <w:r w:rsidR="009E0EE9">
        <w:rPr>
          <w:rFonts w:ascii="Source Sans Pro" w:hAnsi="Source Sans Pro"/>
          <w:lang w:val="uk-UA"/>
        </w:rPr>
        <w:t xml:space="preserve">того ж самого </w:t>
      </w:r>
      <w:r w:rsidR="00872F2A" w:rsidRPr="00872F2A">
        <w:rPr>
          <w:rFonts w:ascii="Source Sans Pro" w:hAnsi="Source Sans Pro"/>
          <w:lang w:val="uk-UA"/>
        </w:rPr>
        <w:t>дослідження. Подати свою заявку на участь Ви может</w:t>
      </w:r>
      <w:r w:rsidR="00872F2A">
        <w:rPr>
          <w:rFonts w:ascii="Source Sans Pro" w:hAnsi="Source Sans Pro"/>
          <w:lang w:val="uk-UA"/>
        </w:rPr>
        <w:t>е вчителям навчального закладу, я</w:t>
      </w:r>
      <w:r w:rsidR="00872F2A" w:rsidRPr="00872F2A">
        <w:rPr>
          <w:rFonts w:ascii="Source Sans Pro" w:hAnsi="Source Sans Pro"/>
          <w:lang w:val="uk-UA"/>
        </w:rPr>
        <w:t>кий відвідує Ваша дитина</w:t>
      </w:r>
      <w:r w:rsidR="00A3162B" w:rsidRPr="00872F2A">
        <w:rPr>
          <w:rFonts w:ascii="Source Sans Pro" w:hAnsi="Source Sans Pro"/>
          <w:lang w:val="uk-UA"/>
        </w:rPr>
        <w:t xml:space="preserve">. </w:t>
      </w:r>
    </w:p>
    <w:p w14:paraId="0C6F8442" w14:textId="77777777" w:rsidR="00F462AA" w:rsidRPr="00872F2A" w:rsidRDefault="00F462AA" w:rsidP="00963BAC">
      <w:pPr>
        <w:pStyle w:val="Geenafstand"/>
        <w:jc w:val="both"/>
        <w:rPr>
          <w:rFonts w:ascii="Source Sans Pro" w:hAnsi="Source Sans Pro"/>
          <w:lang w:val="ru-RU"/>
        </w:rPr>
      </w:pPr>
    </w:p>
    <w:p w14:paraId="2D3197E4" w14:textId="77777777" w:rsidR="00F462AA" w:rsidRPr="00C71DD5" w:rsidRDefault="004836EA" w:rsidP="00963BAC">
      <w:pPr>
        <w:pStyle w:val="Geenafstand"/>
        <w:jc w:val="both"/>
        <w:rPr>
          <w:rFonts w:ascii="Source Sans Pro" w:hAnsi="Source Sans Pro"/>
          <w:b/>
          <w:bCs/>
          <w:color w:val="1C2D37"/>
          <w:lang w:val="uk-UA"/>
        </w:rPr>
      </w:pPr>
      <w:r w:rsidRPr="00C71DD5">
        <w:rPr>
          <w:rFonts w:ascii="Source Sans Pro" w:hAnsi="Source Sans Pro"/>
          <w:b/>
          <w:bCs/>
          <w:color w:val="1C2D37"/>
          <w:lang w:val="uk-UA"/>
        </w:rPr>
        <w:t>На коли передбачається завершення дослідження</w:t>
      </w:r>
      <w:r w:rsidR="00F462AA" w:rsidRPr="00C71DD5">
        <w:rPr>
          <w:rFonts w:ascii="Source Sans Pro" w:hAnsi="Source Sans Pro"/>
          <w:b/>
          <w:bCs/>
          <w:color w:val="1C2D37"/>
          <w:lang w:val="uk-UA"/>
        </w:rPr>
        <w:t>?</w:t>
      </w:r>
    </w:p>
    <w:p w14:paraId="629CDD58" w14:textId="77777777" w:rsidR="00F462AA" w:rsidRPr="004836EA" w:rsidRDefault="004836EA" w:rsidP="00963BAC">
      <w:pPr>
        <w:pStyle w:val="Geenafstand"/>
        <w:jc w:val="both"/>
        <w:rPr>
          <w:rFonts w:ascii="Source Sans Pro" w:hAnsi="Source Sans Pro"/>
          <w:lang w:val="uk-UA"/>
        </w:rPr>
      </w:pPr>
      <w:r w:rsidRPr="004836EA">
        <w:rPr>
          <w:rFonts w:ascii="Source Sans Pro" w:hAnsi="Source Sans Pro"/>
          <w:lang w:val="uk-UA"/>
        </w:rPr>
        <w:t>Участь Вашої дитини у дослідженні завершиться наприкінці 2024-2025 шкільного року аб</w:t>
      </w:r>
      <w:r w:rsidR="009E0EE9">
        <w:rPr>
          <w:rFonts w:ascii="Source Sans Pro" w:hAnsi="Source Sans Pro"/>
          <w:lang w:val="uk-UA"/>
        </w:rPr>
        <w:t xml:space="preserve">о ж раніше у тому випадку, якщо </w:t>
      </w:r>
      <w:r w:rsidRPr="004836EA">
        <w:rPr>
          <w:rFonts w:ascii="Source Sans Pro" w:hAnsi="Source Sans Pro"/>
          <w:lang w:val="uk-UA"/>
        </w:rPr>
        <w:t>Вами буде ухвалено рішення про припинення участі Вашої дитини у ньому</w:t>
      </w:r>
      <w:r w:rsidR="00F462AA" w:rsidRPr="004836EA">
        <w:rPr>
          <w:rFonts w:ascii="Source Sans Pro" w:hAnsi="Source Sans Pro"/>
          <w:lang w:val="uk-UA"/>
        </w:rPr>
        <w:t xml:space="preserve">. </w:t>
      </w:r>
      <w:r w:rsidRPr="004836EA">
        <w:rPr>
          <w:rFonts w:ascii="Source Sans Pro" w:hAnsi="Source Sans Pro"/>
          <w:lang w:val="uk-UA"/>
        </w:rPr>
        <w:t>Взагалі дослідження вважатиметься завершеним тоді, коли буде зібрано всі інформаційні дані від всіх дітей – учасників та проведено відповідні дії з їх дослідження</w:t>
      </w:r>
      <w:r w:rsidR="00757A26" w:rsidRPr="004836EA">
        <w:rPr>
          <w:rFonts w:ascii="Source Sans Pro" w:hAnsi="Source Sans Pro"/>
          <w:lang w:val="uk-UA"/>
        </w:rPr>
        <w:t>.</w:t>
      </w:r>
    </w:p>
    <w:p w14:paraId="36E458CE" w14:textId="77777777" w:rsidR="00FD4CD1" w:rsidRPr="005403A4" w:rsidRDefault="00FD4CD1" w:rsidP="00963BAC">
      <w:pPr>
        <w:pStyle w:val="Geenafstand"/>
        <w:jc w:val="both"/>
        <w:rPr>
          <w:rFonts w:ascii="Source Sans Pro" w:hAnsi="Source Sans Pro"/>
          <w:lang w:val="uk-UA"/>
        </w:rPr>
      </w:pPr>
    </w:p>
    <w:p w14:paraId="712F9686" w14:textId="77777777" w:rsidR="00FD4CD1" w:rsidRPr="00C71DD5" w:rsidRDefault="005403A4" w:rsidP="00963BAC">
      <w:pPr>
        <w:pStyle w:val="Geenafstand"/>
        <w:jc w:val="both"/>
        <w:rPr>
          <w:rFonts w:ascii="Source Sans Pro" w:hAnsi="Source Sans Pro"/>
          <w:b/>
          <w:bCs/>
          <w:color w:val="1C2D37"/>
          <w:lang w:val="uk-UA"/>
        </w:rPr>
      </w:pPr>
      <w:r w:rsidRPr="00C71DD5">
        <w:rPr>
          <w:rFonts w:ascii="Source Sans Pro" w:hAnsi="Source Sans Pro"/>
          <w:b/>
          <w:bCs/>
          <w:color w:val="1C2D37"/>
          <w:lang w:val="uk-UA"/>
        </w:rPr>
        <w:t>Що відбувається з отриманими в рамках дослідження даними</w:t>
      </w:r>
      <w:r w:rsidR="00FD4CD1" w:rsidRPr="00C71DD5">
        <w:rPr>
          <w:rFonts w:ascii="Source Sans Pro" w:hAnsi="Source Sans Pro"/>
          <w:b/>
          <w:bCs/>
          <w:color w:val="1C2D37"/>
          <w:lang w:val="ru-RU"/>
        </w:rPr>
        <w:t>?</w:t>
      </w:r>
    </w:p>
    <w:p w14:paraId="49AE7BA7" w14:textId="77777777" w:rsidR="008B7A47" w:rsidRPr="005403A4" w:rsidRDefault="005403A4" w:rsidP="00963BAC">
      <w:pPr>
        <w:pStyle w:val="Geenafstand"/>
        <w:jc w:val="both"/>
        <w:rPr>
          <w:rFonts w:ascii="Source Sans Pro" w:hAnsi="Source Sans Pro" w:cstheme="minorHAnsi"/>
          <w:lang w:val="uk-UA"/>
        </w:rPr>
      </w:pPr>
      <w:r>
        <w:rPr>
          <w:rFonts w:ascii="Source Sans Pro" w:hAnsi="Source Sans Pro"/>
          <w:lang w:val="uk-UA"/>
        </w:rPr>
        <w:t>Всі інформаційні дані, які ми збираємо в рамках даного дослідження, мають анонімний характер. Це, зокрема, означає, що залучені до процесу дослідження вищезазначених даних особи не знають, від кого саме з дітей було отримано ті чи інші інформаційні дані</w:t>
      </w:r>
      <w:r w:rsidR="00FD4CD1" w:rsidRPr="005403A4">
        <w:rPr>
          <w:rFonts w:ascii="Source Sans Pro" w:hAnsi="Source Sans Pro" w:cstheme="minorHAnsi"/>
          <w:lang w:val="uk-UA"/>
        </w:rPr>
        <w:t>.</w:t>
      </w:r>
      <w:r>
        <w:rPr>
          <w:rFonts w:ascii="Source Sans Pro" w:hAnsi="Source Sans Pro" w:cstheme="minorHAnsi"/>
          <w:lang w:val="uk-UA"/>
        </w:rPr>
        <w:t xml:space="preserve"> Разом з тим для самої нашої організації важливо знати, хто саме з дітей бере участь у дослідженні, а тому зібрані в ході дослідження імена дітей ми зберігатимемо у</w:t>
      </w:r>
      <w:r w:rsidR="00F41DF1">
        <w:rPr>
          <w:rFonts w:ascii="Source Sans Pro" w:hAnsi="Source Sans Pro" w:cstheme="minorHAnsi"/>
          <w:lang w:val="uk-UA"/>
        </w:rPr>
        <w:t xml:space="preserve"> надійному місці, до якого матимуть</w:t>
      </w:r>
      <w:r>
        <w:rPr>
          <w:rFonts w:ascii="Source Sans Pro" w:hAnsi="Source Sans Pro" w:cstheme="minorHAnsi"/>
          <w:lang w:val="uk-UA"/>
        </w:rPr>
        <w:t xml:space="preserve"> доступ лише ті дослідники організації, які беруть безпосередню участь у дослідженні даної тематики, причому після завершення дослідження всі реєстраційні записи імен дітей – учасників буде знищено</w:t>
      </w:r>
      <w:r w:rsidR="006E5062" w:rsidRPr="005403A4">
        <w:rPr>
          <w:rFonts w:ascii="Source Sans Pro" w:hAnsi="Source Sans Pro" w:cstheme="minorHAnsi"/>
          <w:lang w:val="uk-UA"/>
        </w:rPr>
        <w:t>.</w:t>
      </w:r>
    </w:p>
    <w:p w14:paraId="45CAA1F0" w14:textId="77777777" w:rsidR="00FD4CD1" w:rsidRPr="005403A4" w:rsidRDefault="00FD4CD1" w:rsidP="00963BAC">
      <w:pPr>
        <w:pStyle w:val="Geenafstand"/>
        <w:jc w:val="both"/>
        <w:rPr>
          <w:rFonts w:ascii="Source Sans Pro" w:hAnsi="Source Sans Pro" w:cstheme="minorHAnsi"/>
          <w:lang w:val="uk-UA"/>
        </w:rPr>
      </w:pPr>
    </w:p>
    <w:p w14:paraId="09B36016" w14:textId="77777777" w:rsidR="00FD4CD1" w:rsidRPr="008102A8" w:rsidRDefault="005403A4" w:rsidP="00963BAC">
      <w:pPr>
        <w:pStyle w:val="Geenafstand"/>
        <w:jc w:val="both"/>
        <w:rPr>
          <w:rFonts w:ascii="Source Sans Pro" w:hAnsi="Source Sans Pro" w:cstheme="minorHAnsi"/>
          <w:lang w:val="uk-UA"/>
        </w:rPr>
      </w:pPr>
      <w:r>
        <w:rPr>
          <w:rFonts w:ascii="Source Sans Pro" w:hAnsi="Source Sans Pro" w:cstheme="minorHAnsi"/>
          <w:lang w:val="uk-UA"/>
        </w:rPr>
        <w:t>У разі участі Вашої дитини у дослідженні ми</w:t>
      </w:r>
      <w:r w:rsidR="008102A8">
        <w:rPr>
          <w:rFonts w:ascii="Source Sans Pro" w:hAnsi="Source Sans Pro" w:cstheme="minorHAnsi"/>
          <w:lang w:val="uk-UA"/>
        </w:rPr>
        <w:t xml:space="preserve">, дотримуючись режиму повної анонімності, </w:t>
      </w:r>
      <w:r>
        <w:rPr>
          <w:rFonts w:ascii="Source Sans Pro" w:hAnsi="Source Sans Pro" w:cstheme="minorHAnsi"/>
          <w:lang w:val="uk-UA"/>
        </w:rPr>
        <w:t xml:space="preserve"> передаватимемо </w:t>
      </w:r>
      <w:r w:rsidR="008102A8">
        <w:rPr>
          <w:rFonts w:ascii="Source Sans Pro" w:hAnsi="Source Sans Pro" w:cstheme="minorHAnsi"/>
          <w:lang w:val="uk-UA"/>
        </w:rPr>
        <w:t>отримані по ній дані</w:t>
      </w:r>
      <w:r w:rsidR="008102A8" w:rsidRPr="008102A8">
        <w:rPr>
          <w:rFonts w:ascii="Source Sans Pro" w:hAnsi="Source Sans Pro"/>
          <w:lang w:val="uk-UA"/>
        </w:rPr>
        <w:t xml:space="preserve"> Н</w:t>
      </w:r>
      <w:r w:rsidR="008102A8">
        <w:rPr>
          <w:rFonts w:ascii="Source Sans Pro" w:hAnsi="Source Sans Pro"/>
          <w:lang w:val="uk-UA"/>
        </w:rPr>
        <w:t>аціональному бюро досліджень в області шкільництва</w:t>
      </w:r>
      <w:r w:rsidR="00FD4CD1" w:rsidRPr="008102A8">
        <w:rPr>
          <w:rFonts w:ascii="Source Sans Pro" w:hAnsi="Source Sans Pro" w:cstheme="minorHAnsi"/>
          <w:lang w:val="uk-UA"/>
        </w:rPr>
        <w:t xml:space="preserve">. </w:t>
      </w:r>
      <w:r w:rsidR="008102A8">
        <w:rPr>
          <w:rFonts w:ascii="Source Sans Pro" w:hAnsi="Source Sans Pro" w:cstheme="minorHAnsi"/>
          <w:lang w:val="uk-UA"/>
        </w:rPr>
        <w:t xml:space="preserve">З даною метою ми застосовуватимемо спеціально розроблену систему кодування, тобто інформаційні дані передаватимуться без зазначення імені або зазначення адреси той чи іншої дитини. Також у режимі повної анонімності ми наводитимемо дані по дослідженню у наших звітах. Анонімні дані, що стосуються дослідження, будуть зберігатися протягом </w:t>
      </w:r>
      <w:r w:rsidR="008102A8" w:rsidRPr="008102A8">
        <w:rPr>
          <w:rFonts w:ascii="Source Sans Pro" w:hAnsi="Source Sans Pro" w:cstheme="minorHAnsi"/>
          <w:lang w:val="uk-UA"/>
        </w:rPr>
        <w:t>10</w:t>
      </w:r>
      <w:r w:rsidR="008102A8">
        <w:rPr>
          <w:rFonts w:ascii="Source Sans Pro" w:hAnsi="Source Sans Pro" w:cstheme="minorHAnsi"/>
          <w:lang w:val="uk-UA"/>
        </w:rPr>
        <w:t xml:space="preserve"> років, що слідуватимуть за днем його закінчення. </w:t>
      </w:r>
    </w:p>
    <w:p w14:paraId="4179F50C" w14:textId="77777777" w:rsidR="00576C25" w:rsidRPr="008102A8" w:rsidRDefault="00576C25" w:rsidP="00963BAC">
      <w:pPr>
        <w:pStyle w:val="Geenafstand"/>
        <w:jc w:val="both"/>
        <w:rPr>
          <w:rFonts w:ascii="Source Sans Pro" w:hAnsi="Source Sans Pro" w:cstheme="minorHAnsi"/>
          <w:b/>
          <w:bCs/>
          <w:i/>
          <w:iCs/>
          <w:color w:val="1C2D37"/>
          <w:lang w:val="uk-UA"/>
        </w:rPr>
      </w:pPr>
    </w:p>
    <w:p w14:paraId="7EBAAB04" w14:textId="77777777" w:rsidR="00FD4CD1" w:rsidRPr="00C71DD5" w:rsidRDefault="00D32192" w:rsidP="00963BAC">
      <w:pPr>
        <w:pStyle w:val="Geenafstand"/>
        <w:jc w:val="both"/>
        <w:rPr>
          <w:rFonts w:ascii="Source Sans Pro" w:hAnsi="Source Sans Pro" w:cstheme="minorHAnsi"/>
          <w:b/>
          <w:bCs/>
          <w:color w:val="1C2D37"/>
          <w:lang w:val="uk-UA"/>
        </w:rPr>
      </w:pPr>
      <w:r w:rsidRPr="00C71DD5">
        <w:rPr>
          <w:rFonts w:ascii="Source Sans Pro" w:hAnsi="Source Sans Pro" w:cstheme="minorHAnsi"/>
          <w:b/>
          <w:bCs/>
          <w:color w:val="1C2D37"/>
          <w:lang w:val="uk-UA"/>
        </w:rPr>
        <w:t>Чи має дотична організація дозвіл на проведення дослідження</w:t>
      </w:r>
      <w:r w:rsidR="00FD4CD1" w:rsidRPr="00C71DD5">
        <w:rPr>
          <w:rFonts w:ascii="Source Sans Pro" w:hAnsi="Source Sans Pro" w:cstheme="minorHAnsi"/>
          <w:b/>
          <w:bCs/>
          <w:color w:val="1C2D37"/>
          <w:lang w:val="ru-RU"/>
        </w:rPr>
        <w:t>?</w:t>
      </w:r>
    </w:p>
    <w:p w14:paraId="5A3FBA9A" w14:textId="77777777" w:rsidR="00026A0E" w:rsidRDefault="00D32192" w:rsidP="00963BAC">
      <w:pPr>
        <w:spacing w:after="0" w:line="240" w:lineRule="auto"/>
        <w:jc w:val="both"/>
        <w:rPr>
          <w:rFonts w:ascii="Source Sans Pro" w:hAnsi="Source Sans Pro" w:cstheme="minorHAnsi"/>
          <w:lang w:val="uk-UA"/>
        </w:rPr>
      </w:pPr>
      <w:r>
        <w:rPr>
          <w:rFonts w:ascii="Source Sans Pro" w:hAnsi="Source Sans Pro" w:cstheme="minorHAnsi"/>
          <w:lang w:val="uk-UA"/>
        </w:rPr>
        <w:t>План проведення дослідження та спосіб його безпосереднього виконання були опрацьовані</w:t>
      </w:r>
      <w:r w:rsidR="00F41DF1">
        <w:rPr>
          <w:rFonts w:ascii="Source Sans Pro" w:hAnsi="Source Sans Pro" w:cstheme="minorHAnsi"/>
          <w:lang w:val="uk-UA"/>
        </w:rPr>
        <w:t xml:space="preserve"> та визначені </w:t>
      </w:r>
      <w:r>
        <w:rPr>
          <w:rFonts w:ascii="Source Sans Pro" w:hAnsi="Source Sans Pro" w:cstheme="minorHAnsi"/>
          <w:lang w:val="uk-UA"/>
        </w:rPr>
        <w:t xml:space="preserve"> замовником дослідження - </w:t>
      </w:r>
      <w:r w:rsidRPr="008102A8">
        <w:rPr>
          <w:rFonts w:ascii="Source Sans Pro" w:hAnsi="Source Sans Pro"/>
          <w:lang w:val="uk-UA"/>
        </w:rPr>
        <w:t>Н</w:t>
      </w:r>
      <w:r>
        <w:rPr>
          <w:rFonts w:ascii="Source Sans Pro" w:hAnsi="Source Sans Pro"/>
          <w:lang w:val="uk-UA"/>
        </w:rPr>
        <w:t>аціональним бюро досліджень в області шкільництва (</w:t>
      </w:r>
      <w:r w:rsidR="00FD4CD1" w:rsidRPr="002368FE">
        <w:rPr>
          <w:rFonts w:ascii="Source Sans Pro" w:hAnsi="Source Sans Pro" w:cstheme="minorHAnsi"/>
          <w:lang w:val="nl-NL"/>
        </w:rPr>
        <w:t>Nationaal</w:t>
      </w:r>
      <w:r w:rsidR="00FD4CD1" w:rsidRPr="00D32192">
        <w:rPr>
          <w:rFonts w:ascii="Source Sans Pro" w:hAnsi="Source Sans Pro" w:cstheme="minorHAnsi"/>
          <w:lang w:val="uk-UA"/>
        </w:rPr>
        <w:t xml:space="preserve"> </w:t>
      </w:r>
      <w:r w:rsidR="00FD4CD1" w:rsidRPr="002368FE">
        <w:rPr>
          <w:rFonts w:ascii="Source Sans Pro" w:hAnsi="Source Sans Pro" w:cstheme="minorHAnsi"/>
          <w:lang w:val="nl-NL"/>
        </w:rPr>
        <w:t>Regieorgaan</w:t>
      </w:r>
      <w:r w:rsidR="00FD4CD1" w:rsidRPr="00D32192">
        <w:rPr>
          <w:rFonts w:ascii="Source Sans Pro" w:hAnsi="Source Sans Pro" w:cstheme="minorHAnsi"/>
          <w:lang w:val="uk-UA"/>
        </w:rPr>
        <w:t xml:space="preserve"> </w:t>
      </w:r>
      <w:r w:rsidR="00FD4CD1" w:rsidRPr="002368FE">
        <w:rPr>
          <w:rFonts w:ascii="Source Sans Pro" w:hAnsi="Source Sans Pro" w:cstheme="minorHAnsi"/>
          <w:lang w:val="nl-NL"/>
        </w:rPr>
        <w:t>Onderwijsonderzoek</w:t>
      </w:r>
      <w:r>
        <w:rPr>
          <w:rFonts w:ascii="Source Sans Pro" w:hAnsi="Source Sans Pro" w:cstheme="minorHAnsi"/>
          <w:lang w:val="uk-UA"/>
        </w:rPr>
        <w:t xml:space="preserve"> - </w:t>
      </w:r>
      <w:r w:rsidR="00FD4CD1" w:rsidRPr="002368FE">
        <w:rPr>
          <w:rFonts w:ascii="Source Sans Pro" w:hAnsi="Source Sans Pro" w:cstheme="minorHAnsi"/>
          <w:lang w:val="nl-NL"/>
        </w:rPr>
        <w:t>NRO</w:t>
      </w:r>
      <w:r w:rsidR="00FD4CD1" w:rsidRPr="00D32192">
        <w:rPr>
          <w:rFonts w:ascii="Source Sans Pro" w:hAnsi="Source Sans Pro" w:cstheme="minorHAnsi"/>
          <w:lang w:val="uk-UA"/>
        </w:rPr>
        <w:t xml:space="preserve">). </w:t>
      </w:r>
      <w:r w:rsidR="00026A0E">
        <w:rPr>
          <w:rFonts w:ascii="Source Sans Pro" w:hAnsi="Source Sans Pro" w:cstheme="minorHAnsi"/>
          <w:lang w:val="uk-UA"/>
        </w:rPr>
        <w:t>Окрім того свою позитивну думку щодо здійснення вищезгаданого дослідження висловила Комісія з питань етики Університету міста Твенте (</w:t>
      </w:r>
      <w:r w:rsidR="00A070DF" w:rsidRPr="002368FE">
        <w:rPr>
          <w:rFonts w:ascii="Source Sans Pro" w:hAnsi="Source Sans Pro" w:cstheme="minorHAnsi"/>
          <w:lang w:val="nl-NL"/>
        </w:rPr>
        <w:t>ethische</w:t>
      </w:r>
      <w:r w:rsidR="00A070DF" w:rsidRPr="00026A0E">
        <w:rPr>
          <w:rFonts w:ascii="Source Sans Pro" w:hAnsi="Source Sans Pro" w:cstheme="minorHAnsi"/>
          <w:lang w:val="uk-UA"/>
        </w:rPr>
        <w:t xml:space="preserve"> </w:t>
      </w:r>
      <w:r w:rsidR="00FD4CD1" w:rsidRPr="002368FE">
        <w:rPr>
          <w:rFonts w:ascii="Source Sans Pro" w:hAnsi="Source Sans Pro" w:cstheme="minorHAnsi"/>
          <w:lang w:val="nl-NL"/>
        </w:rPr>
        <w:t>commissie</w:t>
      </w:r>
      <w:r w:rsidR="00FD4CD1" w:rsidRPr="00026A0E">
        <w:rPr>
          <w:rFonts w:ascii="Source Sans Pro" w:hAnsi="Source Sans Pro" w:cstheme="minorHAnsi"/>
          <w:lang w:val="uk-UA"/>
        </w:rPr>
        <w:t xml:space="preserve"> </w:t>
      </w:r>
      <w:r w:rsidR="00CA5644" w:rsidRPr="002368FE">
        <w:rPr>
          <w:rFonts w:ascii="Source Sans Pro" w:hAnsi="Source Sans Pro" w:cstheme="minorHAnsi"/>
          <w:lang w:val="nl-NL"/>
        </w:rPr>
        <w:t>van</w:t>
      </w:r>
      <w:r w:rsidR="00CA5644" w:rsidRPr="00026A0E">
        <w:rPr>
          <w:rFonts w:ascii="Source Sans Pro" w:hAnsi="Source Sans Pro" w:cstheme="minorHAnsi"/>
          <w:lang w:val="uk-UA"/>
        </w:rPr>
        <w:t xml:space="preserve"> </w:t>
      </w:r>
      <w:r w:rsidR="00CA5644" w:rsidRPr="002368FE">
        <w:rPr>
          <w:rFonts w:ascii="Source Sans Pro" w:hAnsi="Source Sans Pro" w:cstheme="minorHAnsi"/>
          <w:lang w:val="nl-NL"/>
        </w:rPr>
        <w:t>Universiteit</w:t>
      </w:r>
      <w:r w:rsidR="00CA5644" w:rsidRPr="00026A0E">
        <w:rPr>
          <w:rFonts w:ascii="Source Sans Pro" w:hAnsi="Source Sans Pro" w:cstheme="minorHAnsi"/>
          <w:lang w:val="uk-UA"/>
        </w:rPr>
        <w:t xml:space="preserve"> </w:t>
      </w:r>
      <w:r w:rsidR="00CA5644" w:rsidRPr="002368FE">
        <w:rPr>
          <w:rFonts w:ascii="Source Sans Pro" w:hAnsi="Source Sans Pro" w:cstheme="minorHAnsi"/>
          <w:lang w:val="nl-NL"/>
        </w:rPr>
        <w:t>Twente</w:t>
      </w:r>
      <w:r w:rsidR="00026A0E">
        <w:rPr>
          <w:rFonts w:ascii="Source Sans Pro" w:hAnsi="Source Sans Pro" w:cstheme="minorHAnsi"/>
          <w:lang w:val="uk-UA"/>
        </w:rPr>
        <w:t xml:space="preserve">). </w:t>
      </w:r>
    </w:p>
    <w:p w14:paraId="59E6936A" w14:textId="77777777" w:rsidR="00FD4CD1" w:rsidRPr="00026A0E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lang w:val="uk-UA"/>
        </w:rPr>
      </w:pPr>
    </w:p>
    <w:p w14:paraId="7DB231CE" w14:textId="77777777" w:rsidR="00FD4CD1" w:rsidRPr="00C71DD5" w:rsidRDefault="00117E1F" w:rsidP="00963BAC">
      <w:pPr>
        <w:spacing w:after="0" w:line="240" w:lineRule="auto"/>
        <w:jc w:val="both"/>
        <w:rPr>
          <w:rFonts w:ascii="Source Sans Pro" w:hAnsi="Source Sans Pro" w:cstheme="minorHAnsi"/>
          <w:b/>
          <w:color w:val="1C2D37"/>
          <w:lang w:val="uk-UA"/>
        </w:rPr>
      </w:pPr>
      <w:r w:rsidRPr="00C71DD5">
        <w:rPr>
          <w:rFonts w:ascii="Source Sans Pro" w:hAnsi="Source Sans Pro" w:cstheme="minorHAnsi"/>
          <w:b/>
          <w:color w:val="1C2D37"/>
          <w:lang w:val="uk-UA"/>
        </w:rPr>
        <w:t>Як я можу надати свою згоду</w:t>
      </w:r>
      <w:r w:rsidR="00FD4CD1" w:rsidRPr="00C71DD5">
        <w:rPr>
          <w:rFonts w:ascii="Source Sans Pro" w:hAnsi="Source Sans Pro" w:cstheme="minorHAnsi"/>
          <w:b/>
          <w:color w:val="1C2D37"/>
          <w:lang w:val="uk-UA"/>
        </w:rPr>
        <w:t>?</w:t>
      </w:r>
    </w:p>
    <w:p w14:paraId="382DA60B" w14:textId="77777777" w:rsidR="00FD4CD1" w:rsidRPr="00555CBD" w:rsidRDefault="00117E1F" w:rsidP="00963BAC">
      <w:pPr>
        <w:spacing w:after="0" w:line="240" w:lineRule="auto"/>
        <w:jc w:val="both"/>
        <w:rPr>
          <w:rFonts w:ascii="Source Sans Pro" w:hAnsi="Source Sans Pro" w:cstheme="minorHAnsi"/>
          <w:lang w:val="uk-UA"/>
        </w:rPr>
      </w:pPr>
      <w:r>
        <w:rPr>
          <w:rFonts w:ascii="Source Sans Pro" w:hAnsi="Source Sans Pro" w:cstheme="minorHAnsi"/>
          <w:lang w:val="uk-UA"/>
        </w:rPr>
        <w:t xml:space="preserve">Для участі Вашої дитини у дослідженні Ви, діючи у якості батьків або опікунів дитини, повинні надати нам свою письмову згоду на таку участь. Ми дуже </w:t>
      </w:r>
      <w:r w:rsidR="00D901F7">
        <w:rPr>
          <w:rFonts w:ascii="Source Sans Pro" w:hAnsi="Source Sans Pro" w:cstheme="minorHAnsi"/>
          <w:lang w:val="uk-UA"/>
        </w:rPr>
        <w:t>сподіваємося, що</w:t>
      </w:r>
      <w:r>
        <w:rPr>
          <w:rFonts w:ascii="Source Sans Pro" w:hAnsi="Source Sans Pro" w:cstheme="minorHAnsi"/>
          <w:lang w:val="uk-UA"/>
        </w:rPr>
        <w:t xml:space="preserve"> Ви розглядаєте участь Вашої дитини у дослідження навчальної програми </w:t>
      </w:r>
      <w:r w:rsidR="00555CBD" w:rsidRPr="00555CBD">
        <w:rPr>
          <w:rFonts w:ascii="Source Sans Pro" w:hAnsi="Source Sans Pro" w:cstheme="minorHAnsi"/>
          <w:lang w:val="uk-UA"/>
        </w:rPr>
        <w:t>“</w:t>
      </w:r>
      <w:proofErr w:type="spellStart"/>
      <w:r w:rsidR="00FD4CD1" w:rsidRPr="002368FE">
        <w:rPr>
          <w:rFonts w:ascii="Source Sans Pro" w:hAnsi="Source Sans Pro" w:cstheme="minorHAnsi"/>
          <w:lang w:val="nl-NL"/>
        </w:rPr>
        <w:t>KlankKr</w:t>
      </w:r>
      <w:proofErr w:type="spellEnd"/>
      <w:r w:rsidR="00FD4CD1" w:rsidRPr="00555CBD">
        <w:rPr>
          <w:rFonts w:ascii="Source Sans Pro" w:hAnsi="Source Sans Pro" w:cstheme="minorHAnsi"/>
          <w:lang w:val="uk-UA"/>
        </w:rPr>
        <w:t>8</w:t>
      </w:r>
      <w:r w:rsidR="00555CBD" w:rsidRPr="00555CBD">
        <w:rPr>
          <w:rFonts w:ascii="Source Sans Pro" w:hAnsi="Source Sans Pro" w:cstheme="minorHAnsi"/>
          <w:lang w:val="uk-UA"/>
        </w:rPr>
        <w:t xml:space="preserve">” </w:t>
      </w:r>
      <w:r w:rsidR="00D901F7">
        <w:rPr>
          <w:rFonts w:ascii="Source Sans Pro" w:hAnsi="Source Sans Pro" w:cstheme="minorHAnsi"/>
          <w:lang w:val="uk-UA"/>
        </w:rPr>
        <w:t xml:space="preserve">як таку ж важливу, </w:t>
      </w:r>
      <w:r w:rsidR="00555CBD" w:rsidRPr="00555CBD">
        <w:rPr>
          <w:rFonts w:ascii="Source Sans Pro" w:hAnsi="Source Sans Pro" w:cstheme="minorHAnsi"/>
          <w:lang w:val="uk-UA"/>
        </w:rPr>
        <w:t xml:space="preserve">як і </w:t>
      </w:r>
      <w:r w:rsidR="00555CBD">
        <w:rPr>
          <w:rFonts w:ascii="Source Sans Pro" w:hAnsi="Source Sans Pro" w:cstheme="minorHAnsi"/>
          <w:lang w:val="uk-UA"/>
        </w:rPr>
        <w:t>с</w:t>
      </w:r>
      <w:r w:rsidR="00555CBD" w:rsidRPr="00555CBD">
        <w:rPr>
          <w:rFonts w:ascii="Source Sans Pro" w:hAnsi="Source Sans Pro" w:cstheme="minorHAnsi"/>
          <w:lang w:val="uk-UA"/>
        </w:rPr>
        <w:t xml:space="preserve">аме шкільне навчання Вашої дитини, і через це будете готові надати нам </w:t>
      </w:r>
      <w:r w:rsidR="00555CBD">
        <w:rPr>
          <w:rFonts w:ascii="Source Sans Pro" w:hAnsi="Source Sans Pro" w:cstheme="minorHAnsi"/>
          <w:lang w:val="uk-UA"/>
        </w:rPr>
        <w:t>свій дозвіл на участь вашої дитини у ньому. Ви можете це зробити</w:t>
      </w:r>
      <w:r w:rsidR="00D901F7">
        <w:rPr>
          <w:rFonts w:ascii="Source Sans Pro" w:hAnsi="Source Sans Pro" w:cstheme="minorHAnsi"/>
          <w:lang w:val="uk-UA"/>
        </w:rPr>
        <w:t>,</w:t>
      </w:r>
      <w:r w:rsidR="00555CBD">
        <w:rPr>
          <w:rFonts w:ascii="Source Sans Pro" w:hAnsi="Source Sans Pro" w:cstheme="minorHAnsi"/>
          <w:lang w:val="uk-UA"/>
        </w:rPr>
        <w:t xml:space="preserve"> заповнивши відповідний формуляр – заявку на учать та передавши його вчителеві Вашої дитини. Ми висловлюємо Вам сердечну вдячність за наданий Вами дозвіл на участь Вашої дитини у нашому дослідженні! </w:t>
      </w:r>
    </w:p>
    <w:p w14:paraId="4A47D7BA" w14:textId="77777777" w:rsidR="00FD4CD1" w:rsidRPr="00555CBD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lang w:val="ru-RU"/>
        </w:rPr>
      </w:pPr>
    </w:p>
    <w:p w14:paraId="412BCB58" w14:textId="77777777" w:rsidR="00FD4CD1" w:rsidRPr="00555CBD" w:rsidRDefault="00555CBD" w:rsidP="00963BAC">
      <w:pPr>
        <w:spacing w:after="0" w:line="240" w:lineRule="auto"/>
        <w:jc w:val="both"/>
        <w:rPr>
          <w:rFonts w:ascii="Source Sans Pro" w:hAnsi="Source Sans Pro" w:cstheme="minorHAnsi"/>
          <w:lang w:val="uk-UA"/>
        </w:rPr>
      </w:pPr>
      <w:r w:rsidRPr="00555CBD">
        <w:rPr>
          <w:rFonts w:ascii="Source Sans Pro" w:hAnsi="Source Sans Pro" w:cstheme="minorHAnsi"/>
          <w:lang w:val="uk-UA"/>
        </w:rPr>
        <w:lastRenderedPageBreak/>
        <w:t xml:space="preserve">З найкращими побажаннями, від імені всієї команди дослідників навчальної програми </w:t>
      </w:r>
      <w:r w:rsidR="00FD4CD1" w:rsidRPr="00555CBD">
        <w:rPr>
          <w:rFonts w:ascii="Source Sans Pro" w:hAnsi="Source Sans Pro" w:cstheme="minorHAnsi"/>
          <w:lang w:val="ru-RU"/>
        </w:rPr>
        <w:t xml:space="preserve"> </w:t>
      </w:r>
      <w:r w:rsidRPr="00555CBD">
        <w:rPr>
          <w:rFonts w:ascii="Source Sans Pro" w:hAnsi="Source Sans Pro" w:cstheme="minorHAnsi"/>
          <w:lang w:val="ru-RU"/>
        </w:rPr>
        <w:t>“</w:t>
      </w:r>
      <w:proofErr w:type="spellStart"/>
      <w:r w:rsidR="00FD4CD1" w:rsidRPr="002368FE">
        <w:rPr>
          <w:rFonts w:ascii="Source Sans Pro" w:hAnsi="Source Sans Pro" w:cstheme="minorHAnsi"/>
          <w:lang w:val="nl-NL"/>
        </w:rPr>
        <w:t>KlankKr</w:t>
      </w:r>
      <w:proofErr w:type="spellEnd"/>
      <w:r w:rsidR="00FD4CD1" w:rsidRPr="00555CBD">
        <w:rPr>
          <w:rFonts w:ascii="Source Sans Pro" w:hAnsi="Source Sans Pro" w:cstheme="minorHAnsi"/>
          <w:lang w:val="ru-RU"/>
        </w:rPr>
        <w:t>8</w:t>
      </w:r>
      <w:r w:rsidRPr="00555CBD">
        <w:rPr>
          <w:rFonts w:ascii="Source Sans Pro" w:hAnsi="Source Sans Pro" w:cstheme="minorHAnsi"/>
          <w:lang w:val="ru-RU"/>
        </w:rPr>
        <w:t>”</w:t>
      </w:r>
      <w:r w:rsidR="00FD4CD1" w:rsidRPr="00555CBD">
        <w:rPr>
          <w:rFonts w:ascii="Source Sans Pro" w:hAnsi="Source Sans Pro" w:cstheme="minorHAnsi"/>
          <w:lang w:val="ru-RU"/>
        </w:rPr>
        <w:t>,</w:t>
      </w:r>
    </w:p>
    <w:p w14:paraId="4824C177" w14:textId="77777777" w:rsidR="00FD4CD1" w:rsidRPr="00555CBD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lang w:val="ru-RU"/>
        </w:rPr>
      </w:pPr>
    </w:p>
    <w:p w14:paraId="451ECB8C" w14:textId="77777777" w:rsidR="00FD4CD1" w:rsidRPr="00555CBD" w:rsidRDefault="00555CBD" w:rsidP="00963BAC">
      <w:pPr>
        <w:spacing w:after="0" w:line="240" w:lineRule="auto"/>
        <w:jc w:val="both"/>
        <w:rPr>
          <w:rFonts w:ascii="Source Sans Pro" w:hAnsi="Source Sans Pro" w:cstheme="minorHAnsi"/>
          <w:lang w:val="ru-RU"/>
        </w:rPr>
      </w:pPr>
      <w:r>
        <w:rPr>
          <w:rFonts w:ascii="Source Sans Pro" w:hAnsi="Source Sans Pro" w:cstheme="minorHAnsi"/>
          <w:lang w:val="uk-UA"/>
        </w:rPr>
        <w:t>Аннік ван ден Гурк (</w:t>
      </w:r>
      <w:r w:rsidR="00FD4CD1" w:rsidRPr="002368FE">
        <w:rPr>
          <w:rFonts w:ascii="Source Sans Pro" w:hAnsi="Source Sans Pro" w:cstheme="minorHAnsi"/>
          <w:lang w:val="nl-NL"/>
        </w:rPr>
        <w:t>Anniek</w:t>
      </w:r>
      <w:r w:rsidR="00FD4CD1" w:rsidRPr="00555CBD">
        <w:rPr>
          <w:rFonts w:ascii="Source Sans Pro" w:hAnsi="Source Sans Pro" w:cstheme="minorHAnsi"/>
          <w:lang w:val="ru-RU"/>
        </w:rPr>
        <w:t xml:space="preserve"> </w:t>
      </w:r>
      <w:r w:rsidR="00FD4CD1" w:rsidRPr="002368FE">
        <w:rPr>
          <w:rFonts w:ascii="Source Sans Pro" w:hAnsi="Source Sans Pro" w:cstheme="minorHAnsi"/>
          <w:lang w:val="nl-NL"/>
        </w:rPr>
        <w:t>van</w:t>
      </w:r>
      <w:r w:rsidR="00FD4CD1" w:rsidRPr="00555CBD">
        <w:rPr>
          <w:rFonts w:ascii="Source Sans Pro" w:hAnsi="Source Sans Pro" w:cstheme="minorHAnsi"/>
          <w:lang w:val="ru-RU"/>
        </w:rPr>
        <w:t xml:space="preserve"> </w:t>
      </w:r>
      <w:r w:rsidR="00FD4CD1" w:rsidRPr="002368FE">
        <w:rPr>
          <w:rFonts w:ascii="Source Sans Pro" w:hAnsi="Source Sans Pro" w:cstheme="minorHAnsi"/>
          <w:lang w:val="nl-NL"/>
        </w:rPr>
        <w:t>den</w:t>
      </w:r>
      <w:r w:rsidR="00FD4CD1" w:rsidRPr="00555CBD">
        <w:rPr>
          <w:rFonts w:ascii="Source Sans Pro" w:hAnsi="Source Sans Pro" w:cstheme="minorHAnsi"/>
          <w:lang w:val="ru-RU"/>
        </w:rPr>
        <w:t xml:space="preserve"> </w:t>
      </w:r>
      <w:r w:rsidR="00FD4CD1" w:rsidRPr="002368FE">
        <w:rPr>
          <w:rFonts w:ascii="Source Sans Pro" w:hAnsi="Source Sans Pro" w:cstheme="minorHAnsi"/>
          <w:lang w:val="nl-NL"/>
        </w:rPr>
        <w:t>Hurk</w:t>
      </w:r>
      <w:r>
        <w:rPr>
          <w:rFonts w:ascii="Source Sans Pro" w:hAnsi="Source Sans Pro" w:cstheme="minorHAnsi"/>
          <w:lang w:val="uk-UA"/>
        </w:rPr>
        <w:t>),</w:t>
      </w:r>
      <w:r w:rsidR="00FD4CD1" w:rsidRPr="00555CBD">
        <w:rPr>
          <w:rFonts w:ascii="Source Sans Pro" w:hAnsi="Source Sans Pro" w:cstheme="minorHAnsi"/>
          <w:lang w:val="ru-RU"/>
        </w:rPr>
        <w:t xml:space="preserve"> </w:t>
      </w:r>
      <w:r w:rsidR="00FD4CD1" w:rsidRPr="002368FE">
        <w:rPr>
          <w:rFonts w:ascii="Source Sans Pro" w:hAnsi="Source Sans Pro" w:cstheme="minorHAnsi"/>
          <w:lang w:val="nl-NL"/>
        </w:rPr>
        <w:t>MSc</w:t>
      </w:r>
      <w:r w:rsidR="00FD4CD1" w:rsidRPr="00555CBD">
        <w:rPr>
          <w:rFonts w:ascii="Source Sans Pro" w:hAnsi="Source Sans Pro" w:cstheme="minorHAnsi"/>
          <w:lang w:val="ru-RU"/>
        </w:rPr>
        <w:t xml:space="preserve">., </w:t>
      </w:r>
      <w:r>
        <w:rPr>
          <w:rFonts w:ascii="Source Sans Pro" w:hAnsi="Source Sans Pro" w:cstheme="minorHAnsi"/>
          <w:lang w:val="uk-UA"/>
        </w:rPr>
        <w:t>Оберон</w:t>
      </w:r>
      <w:r w:rsidRPr="00555CBD">
        <w:rPr>
          <w:rFonts w:ascii="Source Sans Pro" w:hAnsi="Source Sans Pro" w:cstheme="minorHAnsi"/>
          <w:lang w:val="ru-RU"/>
        </w:rPr>
        <w:t xml:space="preserve">; </w:t>
      </w:r>
    </w:p>
    <w:p w14:paraId="4973811E" w14:textId="77777777" w:rsidR="00FD4CD1" w:rsidRPr="00555CBD" w:rsidRDefault="00555CBD" w:rsidP="00963BAC">
      <w:pPr>
        <w:spacing w:after="0" w:line="240" w:lineRule="auto"/>
        <w:jc w:val="both"/>
        <w:rPr>
          <w:rFonts w:ascii="Source Sans Pro" w:hAnsi="Source Sans Pro" w:cstheme="minorHAnsi"/>
          <w:lang w:val="uk-UA"/>
        </w:rPr>
      </w:pPr>
      <w:r>
        <w:rPr>
          <w:rFonts w:ascii="Source Sans Pro" w:hAnsi="Source Sans Pro" w:cstheme="minorHAnsi"/>
          <w:lang w:val="uk-UA"/>
        </w:rPr>
        <w:t>Сюзанне Герітсен (</w:t>
      </w:r>
      <w:r w:rsidR="00FD4CD1" w:rsidRPr="002368FE">
        <w:rPr>
          <w:rFonts w:ascii="Source Sans Pro" w:hAnsi="Source Sans Pro" w:cstheme="minorHAnsi"/>
          <w:lang w:val="nl-NL"/>
        </w:rPr>
        <w:t>Suzanne</w:t>
      </w:r>
      <w:r w:rsidR="00FD4CD1" w:rsidRPr="00555CBD">
        <w:rPr>
          <w:rFonts w:ascii="Source Sans Pro" w:hAnsi="Source Sans Pro" w:cstheme="minorHAnsi"/>
          <w:lang w:val="uk-UA"/>
        </w:rPr>
        <w:t xml:space="preserve"> </w:t>
      </w:r>
      <w:r w:rsidR="00FD4CD1" w:rsidRPr="002368FE">
        <w:rPr>
          <w:rFonts w:ascii="Source Sans Pro" w:hAnsi="Source Sans Pro" w:cstheme="minorHAnsi"/>
          <w:lang w:val="nl-NL"/>
        </w:rPr>
        <w:t>Gerritsen</w:t>
      </w:r>
      <w:r>
        <w:rPr>
          <w:rFonts w:ascii="Source Sans Pro" w:hAnsi="Source Sans Pro" w:cstheme="minorHAnsi"/>
          <w:lang w:val="uk-UA"/>
        </w:rPr>
        <w:t xml:space="preserve">), </w:t>
      </w:r>
      <w:r w:rsidR="00FD4CD1" w:rsidRPr="002368FE">
        <w:rPr>
          <w:rFonts w:ascii="Source Sans Pro" w:hAnsi="Source Sans Pro" w:cstheme="minorHAnsi"/>
          <w:lang w:val="nl-NL"/>
        </w:rPr>
        <w:t>MSc</w:t>
      </w:r>
      <w:r w:rsidR="00FD4CD1" w:rsidRPr="00555CBD">
        <w:rPr>
          <w:rFonts w:ascii="Source Sans Pro" w:hAnsi="Source Sans Pro" w:cstheme="minorHAnsi"/>
          <w:lang w:val="uk-UA"/>
        </w:rPr>
        <w:t xml:space="preserve">., </w:t>
      </w:r>
      <w:r>
        <w:rPr>
          <w:rFonts w:ascii="Source Sans Pro" w:hAnsi="Source Sans Pro" w:cstheme="minorHAnsi"/>
          <w:lang w:val="uk-UA"/>
        </w:rPr>
        <w:t xml:space="preserve">Оберон. </w:t>
      </w:r>
    </w:p>
    <w:p w14:paraId="6F2D2BC5" w14:textId="77777777" w:rsidR="00FD4CD1" w:rsidRPr="00555CBD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lang w:val="uk-UA"/>
        </w:rPr>
      </w:pPr>
    </w:p>
    <w:p w14:paraId="32F51689" w14:textId="77777777" w:rsidR="00512BB1" w:rsidRPr="00C71DD5" w:rsidRDefault="00555CBD" w:rsidP="00963BAC">
      <w:pPr>
        <w:spacing w:after="0"/>
        <w:jc w:val="both"/>
        <w:rPr>
          <w:rFonts w:ascii="Source Sans Pro" w:hAnsi="Source Sans Pro"/>
          <w:b/>
          <w:bCs/>
          <w:color w:val="1C2D37"/>
          <w:lang w:val="ru-RU"/>
        </w:rPr>
      </w:pPr>
      <w:r w:rsidRPr="00C71DD5">
        <w:rPr>
          <w:rFonts w:ascii="Source Sans Pro" w:hAnsi="Source Sans Pro"/>
          <w:b/>
          <w:bCs/>
          <w:color w:val="1C2D37"/>
          <w:lang w:val="uk-UA"/>
        </w:rPr>
        <w:t>Маєте запитання</w:t>
      </w:r>
      <w:r w:rsidR="00512BB1" w:rsidRPr="00C71DD5">
        <w:rPr>
          <w:rFonts w:ascii="Source Sans Pro" w:hAnsi="Source Sans Pro"/>
          <w:b/>
          <w:bCs/>
          <w:color w:val="1C2D37"/>
          <w:lang w:val="ru-RU"/>
        </w:rPr>
        <w:t>?</w:t>
      </w:r>
    </w:p>
    <w:p w14:paraId="7F6E43E2" w14:textId="77777777" w:rsidR="00512BB1" w:rsidRPr="00555CBD" w:rsidRDefault="00555CBD" w:rsidP="00963BAC">
      <w:pPr>
        <w:jc w:val="both"/>
        <w:rPr>
          <w:rFonts w:ascii="Source Sans Pro" w:hAnsi="Source Sans Pro"/>
          <w:lang w:val="ru-RU"/>
        </w:rPr>
      </w:pPr>
      <w:r>
        <w:rPr>
          <w:rFonts w:ascii="Source Sans Pro" w:hAnsi="Source Sans Pro"/>
          <w:lang w:val="uk-UA"/>
        </w:rPr>
        <w:t>У разі виникнення будь-яких запитань стосовно вищезазначеного дослідження просимо про контакт із задіяними до його проведення дослідниками, для чого Ви можете скористатися нижченаведеною адресою</w:t>
      </w:r>
      <w:r w:rsidRPr="00555CBD">
        <w:rPr>
          <w:rFonts w:ascii="Source Sans Pro" w:hAnsi="Source Sans Pro"/>
          <w:lang w:val="ru-RU"/>
        </w:rPr>
        <w:t xml:space="preserve">: </w:t>
      </w:r>
      <w:r w:rsidR="00000000">
        <w:fldChar w:fldCharType="begin"/>
      </w:r>
      <w:r w:rsidR="00000000">
        <w:instrText>HYPERLINK</w:instrText>
      </w:r>
      <w:r w:rsidR="00000000" w:rsidRPr="00C71DD5">
        <w:rPr>
          <w:lang w:val="uk-UA"/>
        </w:rPr>
        <w:instrText xml:space="preserve"> "</w:instrText>
      </w:r>
      <w:r w:rsidR="00000000">
        <w:instrText>mailto</w:instrText>
      </w:r>
      <w:r w:rsidR="00000000" w:rsidRPr="00C71DD5">
        <w:rPr>
          <w:lang w:val="uk-UA"/>
        </w:rPr>
        <w:instrText>:</w:instrText>
      </w:r>
      <w:r w:rsidR="00000000">
        <w:instrText>onderzoekklankkr</w:instrText>
      </w:r>
      <w:r w:rsidR="00000000" w:rsidRPr="00C71DD5">
        <w:rPr>
          <w:lang w:val="uk-UA"/>
        </w:rPr>
        <w:instrText>8@</w:instrText>
      </w:r>
      <w:r w:rsidR="00000000">
        <w:instrText>oberon</w:instrText>
      </w:r>
      <w:r w:rsidR="00000000" w:rsidRPr="00C71DD5">
        <w:rPr>
          <w:lang w:val="uk-UA"/>
        </w:rPr>
        <w:instrText>.</w:instrText>
      </w:r>
      <w:r w:rsidR="00000000">
        <w:instrText>eu</w:instrText>
      </w:r>
      <w:r w:rsidR="00000000" w:rsidRPr="00C71DD5">
        <w:rPr>
          <w:lang w:val="uk-UA"/>
        </w:rPr>
        <w:instrText>"</w:instrText>
      </w:r>
      <w:r w:rsidR="00000000">
        <w:fldChar w:fldCharType="separate"/>
      </w:r>
      <w:r w:rsidR="00512BB1" w:rsidRPr="002368FE">
        <w:rPr>
          <w:rStyle w:val="Hyperlink"/>
          <w:rFonts w:ascii="Source Sans Pro" w:hAnsi="Source Sans Pro"/>
          <w:lang w:val="nl-NL"/>
        </w:rPr>
        <w:t>onderzoekklankkr</w:t>
      </w:r>
      <w:r w:rsidR="00512BB1" w:rsidRPr="00555CBD">
        <w:rPr>
          <w:rStyle w:val="Hyperlink"/>
          <w:rFonts w:ascii="Source Sans Pro" w:hAnsi="Source Sans Pro"/>
          <w:lang w:val="ru-RU"/>
        </w:rPr>
        <w:t>8@</w:t>
      </w:r>
      <w:r w:rsidR="00512BB1" w:rsidRPr="002368FE">
        <w:rPr>
          <w:rStyle w:val="Hyperlink"/>
          <w:rFonts w:ascii="Source Sans Pro" w:hAnsi="Source Sans Pro"/>
          <w:lang w:val="nl-NL"/>
        </w:rPr>
        <w:t>oberon</w:t>
      </w:r>
      <w:r w:rsidR="00512BB1" w:rsidRPr="00555CBD">
        <w:rPr>
          <w:rStyle w:val="Hyperlink"/>
          <w:rFonts w:ascii="Source Sans Pro" w:hAnsi="Source Sans Pro"/>
          <w:lang w:val="ru-RU"/>
        </w:rPr>
        <w:t>.</w:t>
      </w:r>
      <w:proofErr w:type="spellStart"/>
      <w:r w:rsidR="00512BB1" w:rsidRPr="002368FE">
        <w:rPr>
          <w:rStyle w:val="Hyperlink"/>
          <w:rFonts w:ascii="Source Sans Pro" w:hAnsi="Source Sans Pro"/>
          <w:lang w:val="nl-NL"/>
        </w:rPr>
        <w:t>eu</w:t>
      </w:r>
      <w:proofErr w:type="spellEnd"/>
      <w:r w:rsidR="00000000">
        <w:rPr>
          <w:rStyle w:val="Hyperlink"/>
          <w:rFonts w:ascii="Source Sans Pro" w:hAnsi="Source Sans Pro"/>
          <w:lang w:val="nl-NL"/>
        </w:rPr>
        <w:fldChar w:fldCharType="end"/>
      </w:r>
      <w:r w:rsidR="00512BB1" w:rsidRPr="00555CBD">
        <w:rPr>
          <w:rFonts w:ascii="Source Sans Pro" w:hAnsi="Source Sans Pro"/>
          <w:lang w:val="ru-RU"/>
        </w:rPr>
        <w:t xml:space="preserve">. </w:t>
      </w:r>
    </w:p>
    <w:p w14:paraId="442F2532" w14:textId="77777777" w:rsidR="004739AA" w:rsidRPr="00555CBD" w:rsidRDefault="00555CBD" w:rsidP="00AB50F2">
      <w:pPr>
        <w:jc w:val="both"/>
        <w:rPr>
          <w:rFonts w:ascii="Source Sans Pro" w:hAnsi="Source Sans Pro"/>
          <w:lang w:val="uk-UA"/>
        </w:rPr>
      </w:pPr>
      <w:r>
        <w:rPr>
          <w:rFonts w:ascii="Source Sans Pro" w:hAnsi="Source Sans Pro"/>
          <w:lang w:val="uk-UA"/>
        </w:rPr>
        <w:t>У разі виникнення у Вас яких би то не було скарг Ви можете зв’язатися з п. Др. Ван дер Луббе (</w:t>
      </w:r>
      <w:proofErr w:type="spellStart"/>
      <w:r w:rsidR="00512BB1" w:rsidRPr="002368FE">
        <w:rPr>
          <w:rFonts w:ascii="Source Sans Pro" w:hAnsi="Source Sans Pro"/>
          <w:lang w:val="nl-NL"/>
        </w:rPr>
        <w:t>Dhr</w:t>
      </w:r>
      <w:proofErr w:type="spellEnd"/>
      <w:r w:rsidR="00512BB1" w:rsidRPr="00555CBD">
        <w:rPr>
          <w:rFonts w:ascii="Source Sans Pro" w:hAnsi="Source Sans Pro"/>
          <w:lang w:val="uk-UA"/>
        </w:rPr>
        <w:t xml:space="preserve">. </w:t>
      </w:r>
      <w:r w:rsidR="00512BB1" w:rsidRPr="002368FE">
        <w:rPr>
          <w:rFonts w:ascii="Source Sans Pro" w:hAnsi="Source Sans Pro"/>
          <w:lang w:val="nl-NL"/>
        </w:rPr>
        <w:t>Van</w:t>
      </w:r>
      <w:r w:rsidR="00512BB1" w:rsidRPr="00555CBD">
        <w:rPr>
          <w:rFonts w:ascii="Source Sans Pro" w:hAnsi="Source Sans Pro"/>
          <w:lang w:val="uk-UA"/>
        </w:rPr>
        <w:t xml:space="preserve"> </w:t>
      </w:r>
      <w:r w:rsidR="00512BB1" w:rsidRPr="002368FE">
        <w:rPr>
          <w:rFonts w:ascii="Source Sans Pro" w:hAnsi="Source Sans Pro"/>
          <w:lang w:val="nl-NL"/>
        </w:rPr>
        <w:t>der</w:t>
      </w:r>
      <w:r w:rsidR="00512BB1" w:rsidRPr="00555CBD">
        <w:rPr>
          <w:rFonts w:ascii="Source Sans Pro" w:hAnsi="Source Sans Pro"/>
          <w:lang w:val="uk-UA"/>
        </w:rPr>
        <w:t xml:space="preserve"> </w:t>
      </w:r>
      <w:r w:rsidR="00512BB1" w:rsidRPr="002368FE">
        <w:rPr>
          <w:rFonts w:ascii="Source Sans Pro" w:hAnsi="Source Sans Pro"/>
          <w:lang w:val="nl-NL"/>
        </w:rPr>
        <w:t>Lubbe</w:t>
      </w:r>
      <w:r>
        <w:rPr>
          <w:rFonts w:ascii="Source Sans Pro" w:hAnsi="Source Sans Pro"/>
          <w:lang w:val="uk-UA"/>
        </w:rPr>
        <w:t>)</w:t>
      </w:r>
      <w:r w:rsidRPr="00555CBD">
        <w:rPr>
          <w:rFonts w:ascii="Source Sans Pro" w:hAnsi="Source Sans Pro"/>
          <w:lang w:val="uk-UA"/>
        </w:rPr>
        <w:t xml:space="preserve">: </w:t>
      </w:r>
      <w:r w:rsidR="00512BB1" w:rsidRPr="00555CBD">
        <w:rPr>
          <w:rFonts w:ascii="Source Sans Pro" w:hAnsi="Source Sans Pro"/>
          <w:lang w:val="uk-UA"/>
        </w:rPr>
        <w:t xml:space="preserve"> (</w:t>
      </w:r>
      <w:hyperlink r:id="rId12" w:history="1">
        <w:r w:rsidR="00512BB1" w:rsidRPr="002368FE">
          <w:rPr>
            <w:rStyle w:val="Hyperlink"/>
            <w:rFonts w:ascii="Source Sans Pro" w:hAnsi="Source Sans Pro"/>
            <w:lang w:val="nl-NL"/>
          </w:rPr>
          <w:t>r</w:t>
        </w:r>
        <w:r w:rsidR="00512BB1" w:rsidRPr="00555CBD">
          <w:rPr>
            <w:rStyle w:val="Hyperlink"/>
            <w:rFonts w:ascii="Source Sans Pro" w:hAnsi="Source Sans Pro"/>
            <w:lang w:val="uk-UA"/>
          </w:rPr>
          <w:t>.</w:t>
        </w:r>
        <w:r w:rsidR="00512BB1" w:rsidRPr="002368FE">
          <w:rPr>
            <w:rStyle w:val="Hyperlink"/>
            <w:rFonts w:ascii="Source Sans Pro" w:hAnsi="Source Sans Pro"/>
            <w:lang w:val="nl-NL"/>
          </w:rPr>
          <w:t>h</w:t>
        </w:r>
        <w:r w:rsidR="00512BB1" w:rsidRPr="00555CBD">
          <w:rPr>
            <w:rStyle w:val="Hyperlink"/>
            <w:rFonts w:ascii="Source Sans Pro" w:hAnsi="Source Sans Pro"/>
            <w:lang w:val="uk-UA"/>
          </w:rPr>
          <w:t>.</w:t>
        </w:r>
        <w:r w:rsidR="00512BB1" w:rsidRPr="002368FE">
          <w:rPr>
            <w:rStyle w:val="Hyperlink"/>
            <w:rFonts w:ascii="Source Sans Pro" w:hAnsi="Source Sans Pro"/>
            <w:lang w:val="nl-NL"/>
          </w:rPr>
          <w:t>j</w:t>
        </w:r>
        <w:r w:rsidR="00512BB1" w:rsidRPr="00555CBD">
          <w:rPr>
            <w:rStyle w:val="Hyperlink"/>
            <w:rFonts w:ascii="Source Sans Pro" w:hAnsi="Source Sans Pro"/>
            <w:lang w:val="uk-UA"/>
          </w:rPr>
          <w:t>.</w:t>
        </w:r>
        <w:r w:rsidR="00512BB1" w:rsidRPr="002368FE">
          <w:rPr>
            <w:rStyle w:val="Hyperlink"/>
            <w:rFonts w:ascii="Source Sans Pro" w:hAnsi="Source Sans Pro"/>
            <w:lang w:val="nl-NL"/>
          </w:rPr>
          <w:t>vanderlubbe</w:t>
        </w:r>
        <w:r w:rsidR="00512BB1" w:rsidRPr="00555CBD">
          <w:rPr>
            <w:rStyle w:val="Hyperlink"/>
            <w:rFonts w:ascii="Source Sans Pro" w:hAnsi="Source Sans Pro"/>
            <w:lang w:val="uk-UA"/>
          </w:rPr>
          <w:t>@</w:t>
        </w:r>
        <w:r w:rsidR="00512BB1" w:rsidRPr="002368FE">
          <w:rPr>
            <w:rStyle w:val="Hyperlink"/>
            <w:rFonts w:ascii="Source Sans Pro" w:hAnsi="Source Sans Pro"/>
            <w:lang w:val="nl-NL"/>
          </w:rPr>
          <w:t>utwente</w:t>
        </w:r>
        <w:r w:rsidR="00512BB1" w:rsidRPr="00555CBD">
          <w:rPr>
            <w:rStyle w:val="Hyperlink"/>
            <w:rFonts w:ascii="Source Sans Pro" w:hAnsi="Source Sans Pro"/>
            <w:lang w:val="uk-UA"/>
          </w:rPr>
          <w:t>.</w:t>
        </w:r>
        <w:r w:rsidR="00512BB1" w:rsidRPr="002368FE">
          <w:rPr>
            <w:rStyle w:val="Hyperlink"/>
            <w:rFonts w:ascii="Source Sans Pro" w:hAnsi="Source Sans Pro"/>
            <w:lang w:val="nl-NL"/>
          </w:rPr>
          <w:t>nl</w:t>
        </w:r>
      </w:hyperlink>
      <w:r w:rsidR="00512BB1" w:rsidRPr="00555CBD">
        <w:rPr>
          <w:rFonts w:ascii="Source Sans Pro" w:hAnsi="Source Sans Pro"/>
          <w:lang w:val="uk-UA"/>
        </w:rPr>
        <w:t xml:space="preserve">). </w:t>
      </w:r>
    </w:p>
    <w:sectPr w:rsidR="004739AA" w:rsidRPr="00555CBD" w:rsidSect="002A52DD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7BC5" w14:textId="77777777" w:rsidR="00561C55" w:rsidRDefault="00561C55" w:rsidP="00144C35">
      <w:pPr>
        <w:spacing w:after="0" w:line="240" w:lineRule="auto"/>
      </w:pPr>
      <w:r>
        <w:separator/>
      </w:r>
    </w:p>
  </w:endnote>
  <w:endnote w:type="continuationSeparator" w:id="0">
    <w:p w14:paraId="100BF8CD" w14:textId="77777777" w:rsidR="00561C55" w:rsidRDefault="00561C55" w:rsidP="00144C35">
      <w:pPr>
        <w:spacing w:after="0" w:line="240" w:lineRule="auto"/>
      </w:pPr>
      <w:r>
        <w:continuationSeparator/>
      </w:r>
    </w:p>
  </w:endnote>
  <w:endnote w:type="continuationNotice" w:id="1">
    <w:p w14:paraId="64090AEE" w14:textId="77777777" w:rsidR="00561C55" w:rsidRDefault="00561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45C0" w14:textId="77777777" w:rsidR="005D71E7" w:rsidRDefault="00C03379" w:rsidP="002A52DD">
    <w:pPr>
      <w:pStyle w:val="Voettekst"/>
      <w:tabs>
        <w:tab w:val="clear" w:pos="4536"/>
        <w:tab w:val="center" w:pos="4820"/>
      </w:tabs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2675A396" wp14:editId="0A118052">
          <wp:simplePos x="0" y="0"/>
          <wp:positionH relativeFrom="margin">
            <wp:align>right</wp:align>
          </wp:positionH>
          <wp:positionV relativeFrom="paragraph">
            <wp:posOffset>-150688</wp:posOffset>
          </wp:positionV>
          <wp:extent cx="1002030" cy="501015"/>
          <wp:effectExtent l="0" t="0" r="0" b="0"/>
          <wp:wrapSquare wrapText="bothSides"/>
          <wp:docPr id="2134008091" name="Picture 2134008091" descr="Templates and downloads: UT logo, powerpoint, posters, etc (Sjablonen in UT  huisstijl) | Service Portal | University of Tw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mplates and downloads: UT logo, powerpoint, posters, etc (Sjablonen in UT  huisstijl) | Service Portal | University of Tw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2E77">
      <w:rPr>
        <w:noProof/>
        <w:lang w:val="ru-RU" w:eastAsia="ru-RU"/>
      </w:rPr>
      <w:drawing>
        <wp:anchor distT="0" distB="0" distL="114300" distR="114300" simplePos="0" relativeHeight="251658241" behindDoc="0" locked="0" layoutInCell="1" allowOverlap="1" wp14:anchorId="5C74808F" wp14:editId="7C74E5AE">
          <wp:simplePos x="0" y="0"/>
          <wp:positionH relativeFrom="column">
            <wp:posOffset>3487345</wp:posOffset>
          </wp:positionH>
          <wp:positionV relativeFrom="paragraph">
            <wp:posOffset>-99695</wp:posOffset>
          </wp:positionV>
          <wp:extent cx="1266190" cy="401320"/>
          <wp:effectExtent l="0" t="0" r="0" b="0"/>
          <wp:wrapSquare wrapText="bothSides"/>
          <wp:docPr id="71951159" name="Picture 71951159" descr="Logo - Huisstijl - Universiteit Utre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Huisstijl - Universiteit Utrec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2E77">
      <w:rPr>
        <w:noProof/>
        <w:lang w:val="ru-RU" w:eastAsia="ru-RU"/>
      </w:rPr>
      <w:drawing>
        <wp:anchor distT="0" distB="0" distL="114300" distR="114300" simplePos="0" relativeHeight="251658242" behindDoc="0" locked="0" layoutInCell="1" allowOverlap="1" wp14:anchorId="2B9C4E75" wp14:editId="267A96ED">
          <wp:simplePos x="0" y="0"/>
          <wp:positionH relativeFrom="margin">
            <wp:align>center</wp:align>
          </wp:positionH>
          <wp:positionV relativeFrom="paragraph">
            <wp:posOffset>-127635</wp:posOffset>
          </wp:positionV>
          <wp:extent cx="1014730" cy="440055"/>
          <wp:effectExtent l="0" t="0" r="0" b="0"/>
          <wp:wrapSquare wrapText="bothSides"/>
          <wp:docPr id="2108372313" name="Picture 2108372313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134887" name="Afbeelding 3" descr="Afbeelding met tekst, Lettertype, logo, Graphics&#10;&#10;Automatisch gegenereerde beschrijvin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285C" w14:textId="77777777" w:rsidR="002A52DD" w:rsidRDefault="00C03379" w:rsidP="002A52DD">
    <w:pPr>
      <w:pStyle w:val="Voettekst"/>
      <w:tabs>
        <w:tab w:val="clear" w:pos="4536"/>
        <w:tab w:val="center" w:pos="4820"/>
      </w:tabs>
    </w:pPr>
    <w:r>
      <w:rPr>
        <w:noProof/>
        <w:lang w:val="ru-RU" w:eastAsia="ru-RU"/>
      </w:rPr>
      <w:drawing>
        <wp:anchor distT="0" distB="0" distL="114300" distR="114300" simplePos="0" relativeHeight="251658246" behindDoc="0" locked="0" layoutInCell="1" allowOverlap="1" wp14:anchorId="47FCD352" wp14:editId="4943C6BB">
          <wp:simplePos x="0" y="0"/>
          <wp:positionH relativeFrom="margin">
            <wp:align>right</wp:align>
          </wp:positionH>
          <wp:positionV relativeFrom="paragraph">
            <wp:posOffset>-135890</wp:posOffset>
          </wp:positionV>
          <wp:extent cx="1002030" cy="501015"/>
          <wp:effectExtent l="0" t="0" r="0" b="0"/>
          <wp:wrapSquare wrapText="bothSides"/>
          <wp:docPr id="1652839051" name="Picture 1652839051" descr="Templates and downloads: UT logo, powerpoint, posters, etc (Sjablonen in UT  huisstijl) | Service Portal | University of Tw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mplates and downloads: UT logo, powerpoint, posters, etc (Sjablonen in UT  huisstijl) | Service Portal | University of Tw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2E77">
      <w:rPr>
        <w:noProof/>
        <w:lang w:val="ru-RU" w:eastAsia="ru-RU"/>
      </w:rPr>
      <w:drawing>
        <wp:anchor distT="0" distB="0" distL="114300" distR="114300" simplePos="0" relativeHeight="251658245" behindDoc="0" locked="0" layoutInCell="1" allowOverlap="1" wp14:anchorId="482BDAE3" wp14:editId="5578FFF8">
          <wp:simplePos x="0" y="0"/>
          <wp:positionH relativeFrom="margin">
            <wp:posOffset>3497767</wp:posOffset>
          </wp:positionH>
          <wp:positionV relativeFrom="paragraph">
            <wp:posOffset>-89050</wp:posOffset>
          </wp:positionV>
          <wp:extent cx="1266190" cy="401320"/>
          <wp:effectExtent l="0" t="0" r="0" b="0"/>
          <wp:wrapSquare wrapText="bothSides"/>
          <wp:docPr id="1921150328" name="Picture 1921150328" descr="Logo - Huisstijl - Universiteit Utre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Huisstijl - Universiteit Utrec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2E77">
      <w:rPr>
        <w:noProof/>
        <w:lang w:val="ru-RU" w:eastAsia="ru-RU"/>
      </w:rPr>
      <w:drawing>
        <wp:anchor distT="0" distB="0" distL="114300" distR="114300" simplePos="0" relativeHeight="251658244" behindDoc="0" locked="0" layoutInCell="1" allowOverlap="1" wp14:anchorId="1E00AE34" wp14:editId="1B27C3F4">
          <wp:simplePos x="0" y="0"/>
          <wp:positionH relativeFrom="margin">
            <wp:align>center</wp:align>
          </wp:positionH>
          <wp:positionV relativeFrom="paragraph">
            <wp:posOffset>-111686</wp:posOffset>
          </wp:positionV>
          <wp:extent cx="1014730" cy="440055"/>
          <wp:effectExtent l="0" t="0" r="0" b="0"/>
          <wp:wrapSquare wrapText="bothSides"/>
          <wp:docPr id="1789737397" name="Picture 1789737397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134887" name="Afbeelding 3" descr="Afbeelding met tekst, Lettertype, logo, Graphics&#10;&#10;Automatisch gegenereerde beschrijvin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4BC1" w14:textId="77777777" w:rsidR="00561C55" w:rsidRDefault="00561C55" w:rsidP="00144C35">
      <w:pPr>
        <w:spacing w:after="0" w:line="240" w:lineRule="auto"/>
      </w:pPr>
      <w:r>
        <w:separator/>
      </w:r>
    </w:p>
  </w:footnote>
  <w:footnote w:type="continuationSeparator" w:id="0">
    <w:p w14:paraId="4C4740FD" w14:textId="77777777" w:rsidR="00561C55" w:rsidRDefault="00561C55" w:rsidP="00144C35">
      <w:pPr>
        <w:spacing w:after="0" w:line="240" w:lineRule="auto"/>
      </w:pPr>
      <w:r>
        <w:continuationSeparator/>
      </w:r>
    </w:p>
  </w:footnote>
  <w:footnote w:type="continuationNotice" w:id="1">
    <w:p w14:paraId="46419174" w14:textId="77777777" w:rsidR="00561C55" w:rsidRDefault="00561C55">
      <w:pPr>
        <w:spacing w:after="0" w:line="240" w:lineRule="auto"/>
      </w:pPr>
    </w:p>
  </w:footnote>
  <w:footnote w:id="2">
    <w:p w14:paraId="5F9530EB" w14:textId="77777777" w:rsidR="000E384E" w:rsidRPr="0015214E" w:rsidRDefault="000E384E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0E384E">
        <w:t>https://www.rid.nl/onderwijs/klankkr8</w:t>
      </w:r>
    </w:p>
  </w:footnote>
  <w:footnote w:id="3">
    <w:p w14:paraId="798299EF" w14:textId="77777777" w:rsidR="00576C25" w:rsidRPr="00576C25" w:rsidRDefault="00576C25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725161">
        <w:rPr>
          <w:lang w:val="nl-NL"/>
        </w:rPr>
        <w:t xml:space="preserve"> https://www.nro.nl/onderzoeksprogrammas/effectmeting-kansrijke-interventies-po-vo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230F" w14:textId="77777777" w:rsidR="00144C35" w:rsidRDefault="00DA4B6E" w:rsidP="002A52DD">
    <w:pPr>
      <w:pStyle w:val="Koptekst"/>
      <w:tabs>
        <w:tab w:val="clear" w:pos="4536"/>
        <w:tab w:val="clear" w:pos="9072"/>
        <w:tab w:val="left" w:pos="1739"/>
        <w:tab w:val="left" w:pos="7478"/>
      </w:tabs>
    </w:pPr>
    <w:r>
      <w:rPr>
        <w:noProof/>
        <w:lang w:val="ru-RU" w:eastAsia="ru-RU"/>
      </w:rPr>
      <w:drawing>
        <wp:anchor distT="0" distB="0" distL="114300" distR="114300" simplePos="0" relativeHeight="251658243" behindDoc="1" locked="0" layoutInCell="1" allowOverlap="1" wp14:anchorId="28ABEFB8" wp14:editId="67183351">
          <wp:simplePos x="0" y="0"/>
          <wp:positionH relativeFrom="margin">
            <wp:align>left</wp:align>
          </wp:positionH>
          <wp:positionV relativeFrom="paragraph">
            <wp:posOffset>-183342</wp:posOffset>
          </wp:positionV>
          <wp:extent cx="2543393" cy="672029"/>
          <wp:effectExtent l="0" t="0" r="0" b="0"/>
          <wp:wrapTopAndBottom/>
          <wp:docPr id="284546735" name="Picture 28454673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1" t="4444" r="3935" b="61922"/>
                  <a:stretch/>
                </pic:blipFill>
                <pic:spPr bwMode="auto">
                  <a:xfrm>
                    <a:off x="0" y="0"/>
                    <a:ext cx="2543393" cy="672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44C35">
      <w:tab/>
    </w:r>
    <w:r w:rsidR="002A52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C23"/>
    <w:multiLevelType w:val="hybridMultilevel"/>
    <w:tmpl w:val="427E64CC"/>
    <w:lvl w:ilvl="0" w:tplc="EFECB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72118"/>
    <w:multiLevelType w:val="hybridMultilevel"/>
    <w:tmpl w:val="3EA82E50"/>
    <w:lvl w:ilvl="0" w:tplc="8C947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880335">
    <w:abstractNumId w:val="1"/>
  </w:num>
  <w:num w:numId="2" w16cid:durableId="111051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9AA"/>
    <w:rsid w:val="00003095"/>
    <w:rsid w:val="00014A0A"/>
    <w:rsid w:val="00026A0E"/>
    <w:rsid w:val="00040C90"/>
    <w:rsid w:val="00042857"/>
    <w:rsid w:val="00075C1E"/>
    <w:rsid w:val="0007615D"/>
    <w:rsid w:val="00090F27"/>
    <w:rsid w:val="00092A62"/>
    <w:rsid w:val="00094629"/>
    <w:rsid w:val="000A5CA0"/>
    <w:rsid w:val="000E3422"/>
    <w:rsid w:val="000E384E"/>
    <w:rsid w:val="001147B4"/>
    <w:rsid w:val="00117E1F"/>
    <w:rsid w:val="0012395B"/>
    <w:rsid w:val="00135D06"/>
    <w:rsid w:val="00137105"/>
    <w:rsid w:val="00144C35"/>
    <w:rsid w:val="0015214E"/>
    <w:rsid w:val="00153123"/>
    <w:rsid w:val="0016477C"/>
    <w:rsid w:val="001A1634"/>
    <w:rsid w:val="001B5312"/>
    <w:rsid w:val="001B609B"/>
    <w:rsid w:val="001C6302"/>
    <w:rsid w:val="001C64F9"/>
    <w:rsid w:val="001D06AF"/>
    <w:rsid w:val="001F25B4"/>
    <w:rsid w:val="002058CE"/>
    <w:rsid w:val="00217E6E"/>
    <w:rsid w:val="00230754"/>
    <w:rsid w:val="00231ED9"/>
    <w:rsid w:val="00232839"/>
    <w:rsid w:val="002368FE"/>
    <w:rsid w:val="002409F7"/>
    <w:rsid w:val="00251A6A"/>
    <w:rsid w:val="002522C3"/>
    <w:rsid w:val="00262A84"/>
    <w:rsid w:val="00272314"/>
    <w:rsid w:val="00295E99"/>
    <w:rsid w:val="002A52DD"/>
    <w:rsid w:val="002A5FD8"/>
    <w:rsid w:val="002B59AA"/>
    <w:rsid w:val="002B690E"/>
    <w:rsid w:val="002E0D0F"/>
    <w:rsid w:val="002F4053"/>
    <w:rsid w:val="002F7177"/>
    <w:rsid w:val="00311479"/>
    <w:rsid w:val="00312ACB"/>
    <w:rsid w:val="003207AE"/>
    <w:rsid w:val="003211FC"/>
    <w:rsid w:val="00356EFC"/>
    <w:rsid w:val="0036252B"/>
    <w:rsid w:val="003751E1"/>
    <w:rsid w:val="003819E6"/>
    <w:rsid w:val="003877D4"/>
    <w:rsid w:val="00396D6E"/>
    <w:rsid w:val="003C01F5"/>
    <w:rsid w:val="003C41C4"/>
    <w:rsid w:val="003E02AC"/>
    <w:rsid w:val="003E30F8"/>
    <w:rsid w:val="003E36D3"/>
    <w:rsid w:val="003F1725"/>
    <w:rsid w:val="00400D31"/>
    <w:rsid w:val="0040687F"/>
    <w:rsid w:val="00406E90"/>
    <w:rsid w:val="00416D1E"/>
    <w:rsid w:val="004404FD"/>
    <w:rsid w:val="00452497"/>
    <w:rsid w:val="00457F0C"/>
    <w:rsid w:val="00465930"/>
    <w:rsid w:val="0046642B"/>
    <w:rsid w:val="004739AA"/>
    <w:rsid w:val="00475777"/>
    <w:rsid w:val="0048174D"/>
    <w:rsid w:val="004836EA"/>
    <w:rsid w:val="00492E87"/>
    <w:rsid w:val="004956C6"/>
    <w:rsid w:val="004A7383"/>
    <w:rsid w:val="004B0D3D"/>
    <w:rsid w:val="004B2126"/>
    <w:rsid w:val="004B7893"/>
    <w:rsid w:val="004D004A"/>
    <w:rsid w:val="004D6FD4"/>
    <w:rsid w:val="004E2EF3"/>
    <w:rsid w:val="004F36E5"/>
    <w:rsid w:val="00512BB1"/>
    <w:rsid w:val="005215F0"/>
    <w:rsid w:val="00524DF6"/>
    <w:rsid w:val="005403A4"/>
    <w:rsid w:val="00555CBD"/>
    <w:rsid w:val="00557535"/>
    <w:rsid w:val="00561C55"/>
    <w:rsid w:val="0057365D"/>
    <w:rsid w:val="00576C25"/>
    <w:rsid w:val="005C0577"/>
    <w:rsid w:val="005D71E7"/>
    <w:rsid w:val="00617A48"/>
    <w:rsid w:val="00624467"/>
    <w:rsid w:val="00646F07"/>
    <w:rsid w:val="00650AE7"/>
    <w:rsid w:val="00697404"/>
    <w:rsid w:val="006B5F46"/>
    <w:rsid w:val="006C0B50"/>
    <w:rsid w:val="006C77D8"/>
    <w:rsid w:val="006E5062"/>
    <w:rsid w:val="006F2C59"/>
    <w:rsid w:val="0070361A"/>
    <w:rsid w:val="00705605"/>
    <w:rsid w:val="007056C9"/>
    <w:rsid w:val="00725161"/>
    <w:rsid w:val="00736557"/>
    <w:rsid w:val="00742F3F"/>
    <w:rsid w:val="0075026A"/>
    <w:rsid w:val="00757A26"/>
    <w:rsid w:val="00762145"/>
    <w:rsid w:val="00764D26"/>
    <w:rsid w:val="00774DF5"/>
    <w:rsid w:val="0079485E"/>
    <w:rsid w:val="007960D2"/>
    <w:rsid w:val="007B438B"/>
    <w:rsid w:val="007E44CA"/>
    <w:rsid w:val="008102A8"/>
    <w:rsid w:val="00842E77"/>
    <w:rsid w:val="00863753"/>
    <w:rsid w:val="00872F2A"/>
    <w:rsid w:val="008B7A47"/>
    <w:rsid w:val="008E53C6"/>
    <w:rsid w:val="0090135C"/>
    <w:rsid w:val="00902FB6"/>
    <w:rsid w:val="00906D6F"/>
    <w:rsid w:val="00913120"/>
    <w:rsid w:val="009428F1"/>
    <w:rsid w:val="009526E3"/>
    <w:rsid w:val="00954FBD"/>
    <w:rsid w:val="00963BAC"/>
    <w:rsid w:val="009742A8"/>
    <w:rsid w:val="009A289C"/>
    <w:rsid w:val="009A4431"/>
    <w:rsid w:val="009C6FE3"/>
    <w:rsid w:val="009E0EE9"/>
    <w:rsid w:val="00A070DF"/>
    <w:rsid w:val="00A25F35"/>
    <w:rsid w:val="00A27B76"/>
    <w:rsid w:val="00A3162B"/>
    <w:rsid w:val="00A43504"/>
    <w:rsid w:val="00A519A1"/>
    <w:rsid w:val="00A77E76"/>
    <w:rsid w:val="00A81384"/>
    <w:rsid w:val="00A83A28"/>
    <w:rsid w:val="00AA462B"/>
    <w:rsid w:val="00AB50F2"/>
    <w:rsid w:val="00AD5224"/>
    <w:rsid w:val="00AE7728"/>
    <w:rsid w:val="00AF4998"/>
    <w:rsid w:val="00B000B1"/>
    <w:rsid w:val="00B02626"/>
    <w:rsid w:val="00B11915"/>
    <w:rsid w:val="00B26A07"/>
    <w:rsid w:val="00B363D8"/>
    <w:rsid w:val="00B41C7D"/>
    <w:rsid w:val="00B5612E"/>
    <w:rsid w:val="00B57181"/>
    <w:rsid w:val="00B61CA2"/>
    <w:rsid w:val="00B85467"/>
    <w:rsid w:val="00B85FD7"/>
    <w:rsid w:val="00BB620F"/>
    <w:rsid w:val="00BC08D9"/>
    <w:rsid w:val="00BC39C3"/>
    <w:rsid w:val="00BD1C15"/>
    <w:rsid w:val="00BE195E"/>
    <w:rsid w:val="00BE5BD4"/>
    <w:rsid w:val="00BF57B6"/>
    <w:rsid w:val="00C03379"/>
    <w:rsid w:val="00C21477"/>
    <w:rsid w:val="00C21AC1"/>
    <w:rsid w:val="00C27E91"/>
    <w:rsid w:val="00C36EA3"/>
    <w:rsid w:val="00C43D9E"/>
    <w:rsid w:val="00C54DA5"/>
    <w:rsid w:val="00C71DD5"/>
    <w:rsid w:val="00C86CDE"/>
    <w:rsid w:val="00CA5644"/>
    <w:rsid w:val="00CA5A5B"/>
    <w:rsid w:val="00CB3D92"/>
    <w:rsid w:val="00CB505D"/>
    <w:rsid w:val="00CE739A"/>
    <w:rsid w:val="00D015BB"/>
    <w:rsid w:val="00D225E7"/>
    <w:rsid w:val="00D31B19"/>
    <w:rsid w:val="00D32192"/>
    <w:rsid w:val="00D4325B"/>
    <w:rsid w:val="00D45E19"/>
    <w:rsid w:val="00D510FA"/>
    <w:rsid w:val="00D54A75"/>
    <w:rsid w:val="00D57D86"/>
    <w:rsid w:val="00D62D95"/>
    <w:rsid w:val="00D63BFF"/>
    <w:rsid w:val="00D64EE2"/>
    <w:rsid w:val="00D765B1"/>
    <w:rsid w:val="00D84F11"/>
    <w:rsid w:val="00D901F7"/>
    <w:rsid w:val="00D977D4"/>
    <w:rsid w:val="00DA38C0"/>
    <w:rsid w:val="00DA4B6E"/>
    <w:rsid w:val="00DC25D2"/>
    <w:rsid w:val="00DC5FBF"/>
    <w:rsid w:val="00E0357C"/>
    <w:rsid w:val="00E15A93"/>
    <w:rsid w:val="00E2032F"/>
    <w:rsid w:val="00E30AE1"/>
    <w:rsid w:val="00E47740"/>
    <w:rsid w:val="00E47C48"/>
    <w:rsid w:val="00E63B0E"/>
    <w:rsid w:val="00E94665"/>
    <w:rsid w:val="00E96AF6"/>
    <w:rsid w:val="00EA75EC"/>
    <w:rsid w:val="00EC6E6F"/>
    <w:rsid w:val="00ED5071"/>
    <w:rsid w:val="00EF72AA"/>
    <w:rsid w:val="00F33F8E"/>
    <w:rsid w:val="00F41DF1"/>
    <w:rsid w:val="00F462AA"/>
    <w:rsid w:val="00F47FEE"/>
    <w:rsid w:val="00F729AB"/>
    <w:rsid w:val="00F73624"/>
    <w:rsid w:val="00F8032D"/>
    <w:rsid w:val="00F9673E"/>
    <w:rsid w:val="00FC186C"/>
    <w:rsid w:val="00FC6C57"/>
    <w:rsid w:val="00FD4CD1"/>
    <w:rsid w:val="00FE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28D5491"/>
  <w15:docId w15:val="{2A014A6A-4F04-4955-ABFE-64981F01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CD1"/>
    <w:pPr>
      <w:suppressAutoHyphens/>
      <w:spacing w:after="200" w:line="276" w:lineRule="auto"/>
    </w:pPr>
    <w:rPr>
      <w:rFonts w:cs="Times New Roman"/>
      <w:kern w:val="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39A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D4CD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D4CD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71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371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37105"/>
    <w:rPr>
      <w:rFonts w:cs="Times New Roman"/>
      <w:kern w:val="0"/>
      <w:sz w:val="20"/>
      <w:szCs w:val="20"/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71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7105"/>
    <w:rPr>
      <w:rFonts w:cs="Times New Roman"/>
      <w:b/>
      <w:bCs/>
      <w:kern w:val="0"/>
      <w:sz w:val="20"/>
      <w:szCs w:val="20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14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4C35"/>
    <w:rPr>
      <w:rFonts w:cs="Times New Roman"/>
      <w:kern w:val="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14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4C35"/>
    <w:rPr>
      <w:rFonts w:cs="Times New Roman"/>
      <w:kern w:val="0"/>
      <w:lang w:val="en-US" w:eastAsia="nl-NL"/>
    </w:rPr>
  </w:style>
  <w:style w:type="paragraph" w:styleId="Revisie">
    <w:name w:val="Revision"/>
    <w:hidden/>
    <w:uiPriority w:val="99"/>
    <w:semiHidden/>
    <w:rsid w:val="00094629"/>
    <w:pPr>
      <w:spacing w:after="0" w:line="240" w:lineRule="auto"/>
    </w:pPr>
    <w:rPr>
      <w:rFonts w:cs="Times New Roman"/>
      <w:kern w:val="0"/>
      <w:lang w:val="en-US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E384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E384E"/>
    <w:rPr>
      <w:rFonts w:cs="Times New Roman"/>
      <w:kern w:val="0"/>
      <w:sz w:val="20"/>
      <w:szCs w:val="20"/>
      <w:lang w:val="en-US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E3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.h.j.vanderlubbe@utwente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12260-934c-4cfb-8875-7b417d70281d" xsi:nil="true"/>
    <lcf76f155ced4ddcb4097134ff3c332f xmlns="42e347fa-4767-4768-b5aa-1bc4765148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61F9CD25AFE40ADA6DED53142FCA7" ma:contentTypeVersion="13" ma:contentTypeDescription="Een nieuw document maken." ma:contentTypeScope="" ma:versionID="50a5d13256314bfc7ee58a16ce00e6b9">
  <xsd:schema xmlns:xsd="http://www.w3.org/2001/XMLSchema" xmlns:xs="http://www.w3.org/2001/XMLSchema" xmlns:p="http://schemas.microsoft.com/office/2006/metadata/properties" xmlns:ns2="42e347fa-4767-4768-b5aa-1bc47651483d" xmlns:ns3="55912260-934c-4cfb-8875-7b417d70281d" targetNamespace="http://schemas.microsoft.com/office/2006/metadata/properties" ma:root="true" ma:fieldsID="dc3ce39853f5cd55a8cc72b7994867af" ns2:_="" ns3:_="">
    <xsd:import namespace="42e347fa-4767-4768-b5aa-1bc47651483d"/>
    <xsd:import namespace="55912260-934c-4cfb-8875-7b417d702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47fa-4767-4768-b5aa-1bc47651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eb21a336-5305-4285-be1b-e82e97e8a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12260-934c-4cfb-8875-7b417d7028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e941e2-d6f2-425f-aaf5-d2876128ffa5}" ma:internalName="TaxCatchAll" ma:showField="CatchAllData" ma:web="55912260-934c-4cfb-8875-7b417d702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515E2-CB8E-4CE4-966C-6F573B90C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8968B-92C7-4FE2-9406-F17AB14C3B3D}">
  <ds:schemaRefs>
    <ds:schemaRef ds:uri="http://schemas.microsoft.com/office/2006/metadata/properties"/>
    <ds:schemaRef ds:uri="http://schemas.microsoft.com/office/infopath/2007/PartnerControls"/>
    <ds:schemaRef ds:uri="55912260-934c-4cfb-8875-7b417d70281d"/>
    <ds:schemaRef ds:uri="42e347fa-4767-4768-b5aa-1bc47651483d"/>
  </ds:schemaRefs>
</ds:datastoreItem>
</file>

<file path=customXml/itemProps3.xml><?xml version="1.0" encoding="utf-8"?>
<ds:datastoreItem xmlns:ds="http://schemas.openxmlformats.org/officeDocument/2006/customXml" ds:itemID="{83CDAB19-53FA-4C06-A4D9-837EC22B7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347fa-4767-4768-b5aa-1bc47651483d"/>
    <ds:schemaRef ds:uri="55912260-934c-4cfb-8875-7b417d702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DB5178-FB02-4ECB-A6ED-8296D6D7F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4</Pages>
  <Words>1475</Words>
  <Characters>8116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Gerritsen</dc:creator>
  <cp:keywords/>
  <dc:description/>
  <cp:lastModifiedBy>presencebv@outlook.com</cp:lastModifiedBy>
  <cp:revision>186</cp:revision>
  <dcterms:created xsi:type="dcterms:W3CDTF">2023-09-29T15:14:00Z</dcterms:created>
  <dcterms:modified xsi:type="dcterms:W3CDTF">2023-11-06T13:18:00Z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0x01010099F61F9CD25AFE40ADA6DED53142FCA7</vt:lpwstr>
  </property>
  <property fmtid="{D5CDD505-2E9C-101B-9397-08002B2CF9AE}" pid="3" name="MediaServiceImageTags">
    <vt:lpwstr/>
  </property>
</Properties>
</file>